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970" w:rsidRPr="00831A7E" w:rsidRDefault="00193A85" w:rsidP="00654970">
      <w:pPr>
        <w:jc w:val="center"/>
        <w:rPr>
          <w:rFonts w:eastAsia="华文中宋"/>
          <w:b/>
          <w:bCs/>
          <w:sz w:val="28"/>
          <w:szCs w:val="28"/>
        </w:rPr>
      </w:pPr>
      <w:r>
        <w:rPr>
          <w:rFonts w:eastAsia="华文中宋" w:cs="华文中宋" w:hint="eastAsia"/>
          <w:b/>
          <w:bCs/>
          <w:sz w:val="28"/>
          <w:szCs w:val="28"/>
        </w:rPr>
        <w:t>电气工程及自动化学院</w:t>
      </w:r>
    </w:p>
    <w:p w:rsidR="00654970" w:rsidRDefault="00F57710" w:rsidP="00654970">
      <w:pPr>
        <w:jc w:val="center"/>
        <w:rPr>
          <w:rFonts w:eastAsia="华文中宋" w:cs="华文中宋"/>
          <w:b/>
          <w:bCs/>
          <w:sz w:val="28"/>
          <w:szCs w:val="28"/>
        </w:rPr>
      </w:pPr>
      <w:r>
        <w:rPr>
          <w:rFonts w:eastAsia="华文中宋" w:hint="eastAsia"/>
          <w:b/>
          <w:bCs/>
          <w:sz w:val="28"/>
          <w:szCs w:val="28"/>
        </w:rPr>
        <w:t>2021</w:t>
      </w:r>
      <w:r w:rsidR="00654970" w:rsidRPr="00831A7E">
        <w:rPr>
          <w:rFonts w:eastAsia="华文中宋" w:cs="华文中宋" w:hint="eastAsia"/>
          <w:b/>
          <w:bCs/>
          <w:sz w:val="28"/>
          <w:szCs w:val="28"/>
        </w:rPr>
        <w:t>年博士生招生硕博连读和推荐攻博工作办法</w:t>
      </w:r>
    </w:p>
    <w:p w:rsidR="009A735D" w:rsidRPr="009A735D" w:rsidRDefault="009A735D" w:rsidP="00654970">
      <w:pPr>
        <w:jc w:val="center"/>
        <w:rPr>
          <w:rFonts w:eastAsia="华文中宋" w:cs="华文中宋"/>
          <w:b/>
          <w:bCs/>
          <w:szCs w:val="21"/>
        </w:rPr>
      </w:pPr>
    </w:p>
    <w:p w:rsidR="006A396F" w:rsidRPr="00125B08" w:rsidRDefault="00DC4149" w:rsidP="00125B08">
      <w:pPr>
        <w:adjustRightInd w:val="0"/>
        <w:snapToGrid w:val="0"/>
        <w:spacing w:line="300" w:lineRule="auto"/>
        <w:ind w:firstLineChars="200" w:firstLine="480"/>
        <w:rPr>
          <w:sz w:val="24"/>
        </w:rPr>
      </w:pPr>
      <w:r w:rsidRPr="00125B08">
        <w:rPr>
          <w:sz w:val="24"/>
        </w:rPr>
        <w:t>为做好博士生招生工作，提高博士生选拔质量，确保博士生招生工作科学有效和公平公正，电气</w:t>
      </w:r>
      <w:r w:rsidR="000B7093" w:rsidRPr="00125B08">
        <w:rPr>
          <w:rFonts w:hint="eastAsia"/>
          <w:sz w:val="24"/>
        </w:rPr>
        <w:t>学院</w:t>
      </w:r>
      <w:r w:rsidR="00EB7A2E" w:rsidRPr="00125B08">
        <w:rPr>
          <w:rFonts w:hint="eastAsia"/>
          <w:sz w:val="24"/>
        </w:rPr>
        <w:t>2021</w:t>
      </w:r>
      <w:r w:rsidRPr="00125B08">
        <w:rPr>
          <w:sz w:val="24"/>
        </w:rPr>
        <w:t>年博士生招生</w:t>
      </w:r>
      <w:r w:rsidR="00D15858" w:rsidRPr="00125B08">
        <w:rPr>
          <w:rFonts w:hint="eastAsia"/>
          <w:sz w:val="24"/>
        </w:rPr>
        <w:t>硕博连读和推荐攻博</w:t>
      </w:r>
      <w:r w:rsidRPr="00125B08">
        <w:rPr>
          <w:sz w:val="24"/>
        </w:rPr>
        <w:t>工作细则如下。</w:t>
      </w:r>
    </w:p>
    <w:p w:rsidR="00DC4149" w:rsidRPr="00125B08" w:rsidRDefault="00DC4149" w:rsidP="00235AAD">
      <w:pPr>
        <w:adjustRightInd w:val="0"/>
        <w:snapToGrid w:val="0"/>
        <w:spacing w:beforeLines="50" w:before="156" w:afterLines="50" w:after="156" w:line="300" w:lineRule="auto"/>
        <w:rPr>
          <w:sz w:val="24"/>
        </w:rPr>
      </w:pPr>
      <w:proofErr w:type="gramStart"/>
      <w:r w:rsidRPr="00125B08">
        <w:rPr>
          <w:b/>
          <w:bCs/>
          <w:sz w:val="24"/>
        </w:rPr>
        <w:t>一</w:t>
      </w:r>
      <w:proofErr w:type="gramEnd"/>
      <w:r w:rsidRPr="00125B08">
        <w:rPr>
          <w:b/>
          <w:bCs/>
          <w:sz w:val="24"/>
        </w:rPr>
        <w:t>．组织管理</w:t>
      </w:r>
    </w:p>
    <w:p w:rsidR="009A735D" w:rsidRPr="00125B08" w:rsidRDefault="009A735D" w:rsidP="00125B08">
      <w:pPr>
        <w:widowControl/>
        <w:shd w:val="clear" w:color="auto" w:fill="FFFFFF"/>
        <w:adjustRightInd w:val="0"/>
        <w:snapToGrid w:val="0"/>
        <w:spacing w:line="300" w:lineRule="auto"/>
        <w:ind w:firstLineChars="50" w:firstLine="120"/>
        <w:jc w:val="left"/>
        <w:rPr>
          <w:sz w:val="24"/>
        </w:rPr>
      </w:pPr>
      <w:r w:rsidRPr="00125B08">
        <w:rPr>
          <w:sz w:val="24"/>
        </w:rPr>
        <w:t>1.</w:t>
      </w:r>
      <w:r w:rsidRPr="00125B08">
        <w:rPr>
          <w:sz w:val="24"/>
        </w:rPr>
        <w:t>博士招生工作小组名单</w:t>
      </w:r>
    </w:p>
    <w:p w:rsidR="009E035D" w:rsidRPr="007A4C47" w:rsidRDefault="009E035D" w:rsidP="009E035D">
      <w:pPr>
        <w:adjustRightInd w:val="0"/>
        <w:snapToGrid w:val="0"/>
        <w:spacing w:line="300" w:lineRule="auto"/>
        <w:ind w:firstLineChars="118" w:firstLine="283"/>
        <w:rPr>
          <w:sz w:val="24"/>
        </w:rPr>
      </w:pPr>
      <w:r w:rsidRPr="007A4C47">
        <w:rPr>
          <w:sz w:val="24"/>
        </w:rPr>
        <w:t>组</w:t>
      </w:r>
      <w:r w:rsidRPr="007A4C47">
        <w:rPr>
          <w:sz w:val="24"/>
        </w:rPr>
        <w:t xml:space="preserve">  </w:t>
      </w:r>
      <w:r w:rsidRPr="007A4C47">
        <w:rPr>
          <w:sz w:val="24"/>
        </w:rPr>
        <w:t>长：王淑娟</w:t>
      </w:r>
    </w:p>
    <w:p w:rsidR="009E035D" w:rsidRPr="007A4C47" w:rsidRDefault="009E035D" w:rsidP="009E035D">
      <w:pPr>
        <w:adjustRightInd w:val="0"/>
        <w:snapToGrid w:val="0"/>
        <w:spacing w:line="300" w:lineRule="auto"/>
        <w:ind w:firstLineChars="118" w:firstLine="283"/>
        <w:rPr>
          <w:sz w:val="24"/>
        </w:rPr>
      </w:pPr>
      <w:r w:rsidRPr="007A4C47">
        <w:rPr>
          <w:sz w:val="24"/>
        </w:rPr>
        <w:t>副组长：聂秋月</w:t>
      </w:r>
      <w:r w:rsidR="00565C95" w:rsidRPr="00125B08">
        <w:rPr>
          <w:rFonts w:hint="eastAsia"/>
          <w:sz w:val="24"/>
        </w:rPr>
        <w:t>、刘晓胜</w:t>
      </w:r>
      <w:bookmarkStart w:id="0" w:name="_GoBack"/>
      <w:bookmarkEnd w:id="0"/>
    </w:p>
    <w:p w:rsidR="009A735D" w:rsidRPr="00125B08" w:rsidRDefault="009E035D" w:rsidP="009E035D">
      <w:pPr>
        <w:widowControl/>
        <w:shd w:val="clear" w:color="auto" w:fill="FFFFFF"/>
        <w:adjustRightInd w:val="0"/>
        <w:snapToGrid w:val="0"/>
        <w:spacing w:line="300" w:lineRule="auto"/>
        <w:ind w:leftChars="135" w:left="283"/>
        <w:jc w:val="left"/>
        <w:rPr>
          <w:sz w:val="24"/>
        </w:rPr>
      </w:pPr>
      <w:r w:rsidRPr="007A4C47">
        <w:rPr>
          <w:sz w:val="24"/>
        </w:rPr>
        <w:t>组</w:t>
      </w:r>
      <w:r w:rsidRPr="007A4C47">
        <w:rPr>
          <w:sz w:val="24"/>
        </w:rPr>
        <w:t xml:space="preserve">  </w:t>
      </w:r>
      <w:r w:rsidRPr="007A4C47">
        <w:rPr>
          <w:sz w:val="24"/>
        </w:rPr>
        <w:t>员：</w:t>
      </w:r>
      <w:r w:rsidR="009A735D" w:rsidRPr="00125B08">
        <w:rPr>
          <w:rFonts w:hint="eastAsia"/>
          <w:sz w:val="24"/>
        </w:rPr>
        <w:t>王高林、翟国富、</w:t>
      </w:r>
      <w:r w:rsidR="005347D6" w:rsidRPr="00125B08">
        <w:rPr>
          <w:rFonts w:hint="eastAsia"/>
          <w:sz w:val="24"/>
        </w:rPr>
        <w:t>邹继斌</w:t>
      </w:r>
      <w:r w:rsidR="009A735D" w:rsidRPr="00125B08">
        <w:rPr>
          <w:rFonts w:hint="eastAsia"/>
          <w:sz w:val="24"/>
        </w:rPr>
        <w:t>、郑</w:t>
      </w:r>
      <w:r w:rsidR="009A735D" w:rsidRPr="00125B08">
        <w:rPr>
          <w:rFonts w:hint="eastAsia"/>
          <w:sz w:val="24"/>
        </w:rPr>
        <w:t xml:space="preserve"> </w:t>
      </w:r>
      <w:r w:rsidR="009A735D" w:rsidRPr="00125B08">
        <w:rPr>
          <w:rFonts w:hint="eastAsia"/>
          <w:sz w:val="24"/>
        </w:rPr>
        <w:t>萍、</w:t>
      </w:r>
      <w:r w:rsidR="005347D6" w:rsidRPr="00125B08">
        <w:rPr>
          <w:rFonts w:hint="eastAsia"/>
          <w:sz w:val="24"/>
        </w:rPr>
        <w:t>李</w:t>
      </w:r>
      <w:r w:rsidR="005347D6" w:rsidRPr="00125B08">
        <w:rPr>
          <w:rFonts w:hint="eastAsia"/>
          <w:sz w:val="24"/>
        </w:rPr>
        <w:t xml:space="preserve"> </w:t>
      </w:r>
      <w:r w:rsidR="005347D6" w:rsidRPr="00125B08">
        <w:rPr>
          <w:rFonts w:hint="eastAsia"/>
          <w:sz w:val="24"/>
        </w:rPr>
        <w:t>勇</w:t>
      </w:r>
      <w:r w:rsidR="009A735D" w:rsidRPr="00125B08">
        <w:rPr>
          <w:rFonts w:hint="eastAsia"/>
          <w:sz w:val="24"/>
        </w:rPr>
        <w:t>、</w:t>
      </w:r>
      <w:r w:rsidR="005347D6" w:rsidRPr="00125B08">
        <w:rPr>
          <w:rFonts w:hint="eastAsia"/>
          <w:sz w:val="24"/>
        </w:rPr>
        <w:t>于继来</w:t>
      </w:r>
      <w:r w:rsidR="009A735D" w:rsidRPr="00125B08">
        <w:rPr>
          <w:rFonts w:hint="eastAsia"/>
          <w:sz w:val="24"/>
        </w:rPr>
        <w:t>、刘洪臣、朱春波</w:t>
      </w:r>
    </w:p>
    <w:p w:rsidR="009A735D" w:rsidRPr="00125B08" w:rsidRDefault="009A735D" w:rsidP="007D2BBE">
      <w:pPr>
        <w:widowControl/>
        <w:shd w:val="clear" w:color="auto" w:fill="FFFFFF"/>
        <w:adjustRightInd w:val="0"/>
        <w:snapToGrid w:val="0"/>
        <w:spacing w:line="300" w:lineRule="auto"/>
        <w:ind w:leftChars="135" w:left="283"/>
        <w:jc w:val="left"/>
        <w:rPr>
          <w:sz w:val="24"/>
        </w:rPr>
      </w:pPr>
      <w:proofErr w:type="gramStart"/>
      <w:r w:rsidRPr="00125B08">
        <w:rPr>
          <w:sz w:val="24"/>
        </w:rPr>
        <w:t>秘</w:t>
      </w:r>
      <w:proofErr w:type="gramEnd"/>
      <w:r w:rsidRPr="00125B08">
        <w:rPr>
          <w:sz w:val="24"/>
        </w:rPr>
        <w:t xml:space="preserve">  </w:t>
      </w:r>
      <w:r w:rsidRPr="00125B08">
        <w:rPr>
          <w:sz w:val="24"/>
        </w:rPr>
        <w:t>书：关</w:t>
      </w:r>
      <w:r w:rsidRPr="00125B08">
        <w:rPr>
          <w:sz w:val="24"/>
        </w:rPr>
        <w:t xml:space="preserve"> </w:t>
      </w:r>
      <w:r w:rsidRPr="00125B08">
        <w:rPr>
          <w:sz w:val="24"/>
        </w:rPr>
        <w:t>硕</w:t>
      </w:r>
    </w:p>
    <w:p w:rsidR="007D2BBE" w:rsidRPr="00125B08" w:rsidRDefault="009A735D" w:rsidP="00125B08">
      <w:pPr>
        <w:widowControl/>
        <w:shd w:val="clear" w:color="auto" w:fill="FFFFFF"/>
        <w:adjustRightInd w:val="0"/>
        <w:snapToGrid w:val="0"/>
        <w:spacing w:line="300" w:lineRule="auto"/>
        <w:ind w:firstLineChars="50" w:firstLine="120"/>
        <w:jc w:val="left"/>
        <w:rPr>
          <w:sz w:val="24"/>
        </w:rPr>
      </w:pPr>
      <w:r w:rsidRPr="00125B08">
        <w:rPr>
          <w:sz w:val="24"/>
        </w:rPr>
        <w:t>2.</w:t>
      </w:r>
      <w:r w:rsidRPr="00125B08">
        <w:rPr>
          <w:sz w:val="24"/>
        </w:rPr>
        <w:t>博士招生监督小组名单</w:t>
      </w:r>
    </w:p>
    <w:p w:rsidR="009A735D" w:rsidRPr="00125B08" w:rsidRDefault="009A735D" w:rsidP="007D2BBE">
      <w:pPr>
        <w:widowControl/>
        <w:shd w:val="clear" w:color="auto" w:fill="FFFFFF"/>
        <w:adjustRightInd w:val="0"/>
        <w:snapToGrid w:val="0"/>
        <w:spacing w:line="300" w:lineRule="auto"/>
        <w:ind w:leftChars="135" w:left="283"/>
        <w:jc w:val="left"/>
        <w:rPr>
          <w:sz w:val="24"/>
        </w:rPr>
      </w:pPr>
      <w:r w:rsidRPr="00125B08">
        <w:rPr>
          <w:sz w:val="24"/>
        </w:rPr>
        <w:t>组</w:t>
      </w:r>
      <w:r w:rsidRPr="00125B08">
        <w:rPr>
          <w:sz w:val="24"/>
        </w:rPr>
        <w:t xml:space="preserve">  </w:t>
      </w:r>
      <w:r w:rsidRPr="00125B08">
        <w:rPr>
          <w:sz w:val="24"/>
        </w:rPr>
        <w:t>长：</w:t>
      </w:r>
      <w:proofErr w:type="gramStart"/>
      <w:r w:rsidRPr="00125B08">
        <w:rPr>
          <w:rFonts w:hint="eastAsia"/>
          <w:sz w:val="24"/>
        </w:rPr>
        <w:t>慕永国</w:t>
      </w:r>
      <w:proofErr w:type="gramEnd"/>
    </w:p>
    <w:p w:rsidR="009A735D" w:rsidRPr="00125B08" w:rsidRDefault="009A735D" w:rsidP="007D2BBE">
      <w:pPr>
        <w:widowControl/>
        <w:shd w:val="clear" w:color="auto" w:fill="FFFFFF"/>
        <w:adjustRightInd w:val="0"/>
        <w:snapToGrid w:val="0"/>
        <w:spacing w:line="300" w:lineRule="auto"/>
        <w:ind w:leftChars="135" w:left="283"/>
        <w:jc w:val="left"/>
        <w:rPr>
          <w:sz w:val="24"/>
        </w:rPr>
      </w:pPr>
      <w:r w:rsidRPr="00125B08">
        <w:rPr>
          <w:sz w:val="24"/>
        </w:rPr>
        <w:t>组</w:t>
      </w:r>
      <w:r w:rsidRPr="00125B08">
        <w:rPr>
          <w:sz w:val="24"/>
        </w:rPr>
        <w:t xml:space="preserve">  </w:t>
      </w:r>
      <w:r w:rsidRPr="00125B08">
        <w:rPr>
          <w:sz w:val="24"/>
        </w:rPr>
        <w:t>员：</w:t>
      </w:r>
      <w:r w:rsidRPr="00125B08">
        <w:rPr>
          <w:rFonts w:hint="eastAsia"/>
          <w:sz w:val="24"/>
        </w:rPr>
        <w:t>李浩昱</w:t>
      </w:r>
      <w:r w:rsidRPr="00125B08">
        <w:rPr>
          <w:sz w:val="24"/>
        </w:rPr>
        <w:t>、</w:t>
      </w:r>
      <w:r w:rsidR="00F94C92" w:rsidRPr="00125B08">
        <w:rPr>
          <w:rFonts w:hint="eastAsia"/>
          <w:sz w:val="24"/>
        </w:rPr>
        <w:t>杨</w:t>
      </w:r>
      <w:r w:rsidR="00F94C92" w:rsidRPr="00125B08">
        <w:rPr>
          <w:rFonts w:hint="eastAsia"/>
          <w:sz w:val="24"/>
        </w:rPr>
        <w:t xml:space="preserve"> </w:t>
      </w:r>
      <w:r w:rsidR="00F94C92" w:rsidRPr="00125B08">
        <w:rPr>
          <w:rFonts w:hint="eastAsia"/>
          <w:sz w:val="24"/>
        </w:rPr>
        <w:t>明、</w:t>
      </w:r>
      <w:r w:rsidRPr="00125B08">
        <w:rPr>
          <w:rFonts w:hint="eastAsia"/>
          <w:sz w:val="24"/>
        </w:rPr>
        <w:t>寇宝泉</w:t>
      </w:r>
      <w:r w:rsidRPr="00125B08">
        <w:rPr>
          <w:sz w:val="24"/>
        </w:rPr>
        <w:t>、</w:t>
      </w:r>
      <w:r w:rsidRPr="00125B08">
        <w:rPr>
          <w:rFonts w:hint="eastAsia"/>
          <w:sz w:val="24"/>
        </w:rPr>
        <w:t>杨贵杰</w:t>
      </w:r>
      <w:r w:rsidRPr="00125B08">
        <w:rPr>
          <w:sz w:val="24"/>
        </w:rPr>
        <w:t>、</w:t>
      </w:r>
      <w:r w:rsidR="005347D6" w:rsidRPr="00125B08">
        <w:rPr>
          <w:rFonts w:hint="eastAsia"/>
          <w:sz w:val="24"/>
        </w:rPr>
        <w:t>刘瑞叶</w:t>
      </w:r>
      <w:r w:rsidR="00EB7A2E" w:rsidRPr="00125B08">
        <w:rPr>
          <w:rFonts w:hint="eastAsia"/>
          <w:sz w:val="24"/>
        </w:rPr>
        <w:t>、张依</w:t>
      </w:r>
    </w:p>
    <w:p w:rsidR="009A735D" w:rsidRPr="00125B08" w:rsidRDefault="009A735D" w:rsidP="007D2BBE">
      <w:pPr>
        <w:widowControl/>
        <w:shd w:val="clear" w:color="auto" w:fill="FFFFFF"/>
        <w:adjustRightInd w:val="0"/>
        <w:snapToGrid w:val="0"/>
        <w:spacing w:line="300" w:lineRule="auto"/>
        <w:ind w:leftChars="135" w:left="283"/>
        <w:jc w:val="left"/>
        <w:rPr>
          <w:sz w:val="24"/>
        </w:rPr>
      </w:pPr>
      <w:r w:rsidRPr="00125B08">
        <w:rPr>
          <w:sz w:val="24"/>
        </w:rPr>
        <w:t>监督电话：</w:t>
      </w:r>
      <w:r w:rsidRPr="00125B08">
        <w:rPr>
          <w:rFonts w:hint="eastAsia"/>
          <w:sz w:val="24"/>
        </w:rPr>
        <w:t>0451-</w:t>
      </w:r>
      <w:r w:rsidRPr="00125B08">
        <w:rPr>
          <w:sz w:val="24"/>
        </w:rPr>
        <w:t>86418287</w:t>
      </w:r>
    </w:p>
    <w:p w:rsidR="00DC4149" w:rsidRPr="00125B08" w:rsidRDefault="00DC4149" w:rsidP="00125B08">
      <w:pPr>
        <w:adjustRightInd w:val="0"/>
        <w:snapToGrid w:val="0"/>
        <w:spacing w:line="300" w:lineRule="auto"/>
        <w:ind w:firstLineChars="50" w:firstLine="120"/>
        <w:rPr>
          <w:bCs/>
          <w:sz w:val="24"/>
        </w:rPr>
      </w:pPr>
      <w:r w:rsidRPr="00125B08">
        <w:rPr>
          <w:rFonts w:hint="eastAsia"/>
          <w:bCs/>
          <w:sz w:val="24"/>
        </w:rPr>
        <w:t>3.</w:t>
      </w:r>
      <w:r w:rsidR="009A735D" w:rsidRPr="00125B08">
        <w:rPr>
          <w:rFonts w:hint="eastAsia"/>
          <w:bCs/>
          <w:sz w:val="24"/>
        </w:rPr>
        <w:t>报名要求</w:t>
      </w:r>
    </w:p>
    <w:p w:rsidR="00946449" w:rsidRPr="00125B08" w:rsidRDefault="00104A4B" w:rsidP="00125B08">
      <w:pPr>
        <w:adjustRightInd w:val="0"/>
        <w:snapToGrid w:val="0"/>
        <w:spacing w:line="300" w:lineRule="auto"/>
        <w:ind w:firstLineChars="100" w:firstLine="240"/>
        <w:rPr>
          <w:sz w:val="24"/>
        </w:rPr>
      </w:pPr>
      <w:r w:rsidRPr="00125B08">
        <w:rPr>
          <w:rFonts w:hint="eastAsia"/>
          <w:sz w:val="24"/>
        </w:rPr>
        <w:t xml:space="preserve">  </w:t>
      </w:r>
      <w:r w:rsidRPr="00125B08">
        <w:rPr>
          <w:rFonts w:hint="eastAsia"/>
          <w:sz w:val="24"/>
        </w:rPr>
        <w:t>报名通过研究生信息管理系统进行，网址：</w:t>
      </w:r>
      <w:hyperlink r:id="rId8" w:history="1">
        <w:r w:rsidRPr="00125B08">
          <w:rPr>
            <w:sz w:val="24"/>
          </w:rPr>
          <w:t>http://yzb.hit.edu.cn</w:t>
        </w:r>
      </w:hyperlink>
      <w:r w:rsidRPr="00125B08">
        <w:rPr>
          <w:rFonts w:hint="eastAsia"/>
          <w:sz w:val="24"/>
        </w:rPr>
        <w:t>，</w:t>
      </w:r>
      <w:r w:rsidR="009A735D" w:rsidRPr="00125B08">
        <w:rPr>
          <w:rFonts w:hint="eastAsia"/>
          <w:sz w:val="24"/>
        </w:rPr>
        <w:t>招生政策</w:t>
      </w:r>
      <w:r w:rsidR="00F51B37" w:rsidRPr="00125B08">
        <w:rPr>
          <w:rFonts w:hint="eastAsia"/>
          <w:sz w:val="24"/>
        </w:rPr>
        <w:t>按《哈尔滨工业大学</w:t>
      </w:r>
      <w:r w:rsidR="00CA4DA2" w:rsidRPr="00125B08">
        <w:rPr>
          <w:rFonts w:hint="eastAsia"/>
          <w:sz w:val="24"/>
        </w:rPr>
        <w:t>2021</w:t>
      </w:r>
      <w:r w:rsidR="00F51B37" w:rsidRPr="00125B08">
        <w:rPr>
          <w:rFonts w:hint="eastAsia"/>
          <w:sz w:val="24"/>
        </w:rPr>
        <w:t>年博士生招生硕博连读和推荐攻博工作办法》</w:t>
      </w:r>
      <w:r w:rsidR="009A735D" w:rsidRPr="00125B08">
        <w:rPr>
          <w:rFonts w:hint="eastAsia"/>
          <w:sz w:val="24"/>
        </w:rPr>
        <w:t>执行，网址：</w:t>
      </w:r>
      <w:r w:rsidR="00CA4DA2" w:rsidRPr="00125B08">
        <w:rPr>
          <w:sz w:val="24"/>
        </w:rPr>
        <w:t>http://yzb.hit.edu.cn/2020/0811/c8824a244635/page.htm</w:t>
      </w:r>
      <w:r w:rsidR="00F51B37" w:rsidRPr="00125B08">
        <w:rPr>
          <w:rFonts w:hint="eastAsia"/>
          <w:sz w:val="24"/>
        </w:rPr>
        <w:t>。</w:t>
      </w:r>
    </w:p>
    <w:p w:rsidR="00F046EE" w:rsidRPr="00125B08" w:rsidRDefault="00235AAD" w:rsidP="00F046EE">
      <w:pPr>
        <w:adjustRightInd w:val="0"/>
        <w:snapToGrid w:val="0"/>
        <w:spacing w:beforeLines="50" w:before="156" w:afterLines="50" w:after="156" w:line="300" w:lineRule="auto"/>
        <w:rPr>
          <w:b/>
          <w:bCs/>
          <w:sz w:val="24"/>
        </w:rPr>
      </w:pPr>
      <w:r w:rsidRPr="00125B08">
        <w:rPr>
          <w:rFonts w:hint="eastAsia"/>
          <w:b/>
          <w:bCs/>
          <w:sz w:val="24"/>
        </w:rPr>
        <w:t>二</w:t>
      </w:r>
      <w:r w:rsidRPr="00125B08">
        <w:rPr>
          <w:b/>
          <w:bCs/>
          <w:sz w:val="24"/>
        </w:rPr>
        <w:t>．</w:t>
      </w:r>
      <w:r w:rsidR="008A3929" w:rsidRPr="00125B08">
        <w:rPr>
          <w:rFonts w:hint="eastAsia"/>
          <w:b/>
          <w:bCs/>
          <w:sz w:val="24"/>
        </w:rPr>
        <w:t>申请条件</w:t>
      </w:r>
    </w:p>
    <w:p w:rsidR="00F046EE" w:rsidRPr="00125B08" w:rsidRDefault="00305A22" w:rsidP="00125B08">
      <w:pPr>
        <w:adjustRightInd w:val="0"/>
        <w:snapToGrid w:val="0"/>
        <w:spacing w:line="300" w:lineRule="auto"/>
        <w:ind w:firstLineChars="50" w:firstLine="120"/>
        <w:rPr>
          <w:sz w:val="24"/>
        </w:rPr>
      </w:pPr>
      <w:r w:rsidRPr="00125B08">
        <w:rPr>
          <w:sz w:val="24"/>
        </w:rPr>
        <w:t>1</w:t>
      </w:r>
      <w:r w:rsidR="00E626FE" w:rsidRPr="00125B08">
        <w:rPr>
          <w:rFonts w:hint="eastAsia"/>
          <w:sz w:val="24"/>
        </w:rPr>
        <w:t>.</w:t>
      </w:r>
      <w:r w:rsidRPr="00125B08">
        <w:rPr>
          <w:rFonts w:hint="eastAsia"/>
          <w:sz w:val="24"/>
        </w:rPr>
        <w:t>申请者应为推荐免试入学或参加全国研究生入学统一考试录取的全日制非定向在读硕士研究生。</w:t>
      </w:r>
    </w:p>
    <w:p w:rsidR="00305A22" w:rsidRPr="00125B08" w:rsidRDefault="00305A22" w:rsidP="00125B08">
      <w:pPr>
        <w:adjustRightInd w:val="0"/>
        <w:snapToGrid w:val="0"/>
        <w:spacing w:line="300" w:lineRule="auto"/>
        <w:ind w:firstLineChars="50" w:firstLine="120"/>
        <w:rPr>
          <w:sz w:val="24"/>
        </w:rPr>
      </w:pPr>
      <w:r w:rsidRPr="00125B08">
        <w:rPr>
          <w:sz w:val="24"/>
        </w:rPr>
        <w:t>2</w:t>
      </w:r>
      <w:r w:rsidR="00E626FE" w:rsidRPr="00125B08">
        <w:rPr>
          <w:rFonts w:hint="eastAsia"/>
          <w:sz w:val="24"/>
        </w:rPr>
        <w:t>.</w:t>
      </w:r>
      <w:r w:rsidRPr="00125B08">
        <w:rPr>
          <w:rFonts w:hint="eastAsia"/>
          <w:sz w:val="24"/>
        </w:rPr>
        <w:t>我校硕士一年级学生有资格申请硕博连读，基本条件为：</w:t>
      </w:r>
    </w:p>
    <w:p w:rsidR="00305A22" w:rsidRPr="00125B08" w:rsidRDefault="00305A22" w:rsidP="00125B08">
      <w:pPr>
        <w:adjustRightInd w:val="0"/>
        <w:snapToGrid w:val="0"/>
        <w:spacing w:line="300" w:lineRule="auto"/>
        <w:ind w:firstLineChars="100" w:firstLine="240"/>
        <w:rPr>
          <w:sz w:val="24"/>
        </w:rPr>
      </w:pPr>
      <w:r w:rsidRPr="00125B08">
        <w:rPr>
          <w:rFonts w:hint="eastAsia"/>
          <w:sz w:val="24"/>
        </w:rPr>
        <w:t>（</w:t>
      </w:r>
      <w:r w:rsidRPr="00125B08">
        <w:rPr>
          <w:sz w:val="24"/>
        </w:rPr>
        <w:t>1</w:t>
      </w:r>
      <w:r w:rsidRPr="00125B08">
        <w:rPr>
          <w:rFonts w:hint="eastAsia"/>
          <w:sz w:val="24"/>
        </w:rPr>
        <w:t>）推免生原则上须获得一等奖学金；</w:t>
      </w:r>
    </w:p>
    <w:p w:rsidR="00305A22" w:rsidRPr="00125B08" w:rsidRDefault="00305A22" w:rsidP="00125B08">
      <w:pPr>
        <w:adjustRightInd w:val="0"/>
        <w:snapToGrid w:val="0"/>
        <w:spacing w:line="300" w:lineRule="auto"/>
        <w:ind w:firstLineChars="100" w:firstLine="240"/>
        <w:rPr>
          <w:sz w:val="24"/>
        </w:rPr>
      </w:pPr>
      <w:r w:rsidRPr="00125B08">
        <w:rPr>
          <w:rFonts w:hint="eastAsia"/>
          <w:sz w:val="24"/>
        </w:rPr>
        <w:t>（</w:t>
      </w:r>
      <w:r w:rsidRPr="00125B08">
        <w:rPr>
          <w:sz w:val="24"/>
        </w:rPr>
        <w:t>2</w:t>
      </w:r>
      <w:r w:rsidRPr="00125B08">
        <w:rPr>
          <w:rFonts w:hint="eastAsia"/>
          <w:sz w:val="24"/>
        </w:rPr>
        <w:t>）统考生入学时的录取成绩原则上排名前</w:t>
      </w:r>
      <w:r w:rsidRPr="00125B08">
        <w:rPr>
          <w:sz w:val="24"/>
        </w:rPr>
        <w:t>30%</w:t>
      </w:r>
      <w:r w:rsidRPr="00125B08">
        <w:rPr>
          <w:rFonts w:hint="eastAsia"/>
          <w:sz w:val="24"/>
        </w:rPr>
        <w:t>。</w:t>
      </w:r>
    </w:p>
    <w:p w:rsidR="00305A22" w:rsidRPr="00125B08" w:rsidRDefault="00305A22" w:rsidP="00125B08">
      <w:pPr>
        <w:adjustRightInd w:val="0"/>
        <w:snapToGrid w:val="0"/>
        <w:spacing w:line="300" w:lineRule="auto"/>
        <w:ind w:firstLineChars="50" w:firstLine="120"/>
        <w:rPr>
          <w:sz w:val="24"/>
        </w:rPr>
      </w:pPr>
      <w:r w:rsidRPr="00125B08">
        <w:rPr>
          <w:sz w:val="24"/>
        </w:rPr>
        <w:t>3</w:t>
      </w:r>
      <w:r w:rsidR="00BF285A" w:rsidRPr="00125B08">
        <w:rPr>
          <w:rFonts w:hint="eastAsia"/>
          <w:sz w:val="24"/>
        </w:rPr>
        <w:t>.</w:t>
      </w:r>
      <w:r w:rsidRPr="00125B08">
        <w:rPr>
          <w:rFonts w:hint="eastAsia"/>
          <w:sz w:val="24"/>
        </w:rPr>
        <w:t>我校应届硕士毕业生（最迟于</w:t>
      </w:r>
      <w:r w:rsidR="00DF5A95" w:rsidRPr="00125B08">
        <w:rPr>
          <w:rFonts w:hint="eastAsia"/>
          <w:sz w:val="24"/>
        </w:rPr>
        <w:t>2021</w:t>
      </w:r>
      <w:r w:rsidRPr="00125B08">
        <w:rPr>
          <w:rFonts w:hint="eastAsia"/>
          <w:sz w:val="24"/>
        </w:rPr>
        <w:t>年</w:t>
      </w:r>
      <w:r w:rsidRPr="00125B08">
        <w:rPr>
          <w:sz w:val="24"/>
        </w:rPr>
        <w:t>7</w:t>
      </w:r>
      <w:r w:rsidRPr="00125B08">
        <w:rPr>
          <w:rFonts w:hint="eastAsia"/>
          <w:sz w:val="24"/>
        </w:rPr>
        <w:t>月份毕业）有资格申请推荐攻博，基本条件为：</w:t>
      </w:r>
    </w:p>
    <w:p w:rsidR="00305A22" w:rsidRPr="00125B08" w:rsidRDefault="00305A22" w:rsidP="00125B08">
      <w:pPr>
        <w:adjustRightInd w:val="0"/>
        <w:snapToGrid w:val="0"/>
        <w:spacing w:line="300" w:lineRule="auto"/>
        <w:ind w:firstLineChars="100" w:firstLine="240"/>
        <w:rPr>
          <w:sz w:val="24"/>
        </w:rPr>
      </w:pPr>
      <w:r w:rsidRPr="00125B08">
        <w:rPr>
          <w:rFonts w:hint="eastAsia"/>
          <w:sz w:val="24"/>
        </w:rPr>
        <w:t>（</w:t>
      </w:r>
      <w:r w:rsidRPr="00125B08">
        <w:rPr>
          <w:sz w:val="24"/>
        </w:rPr>
        <w:t>1</w:t>
      </w:r>
      <w:r w:rsidRPr="00125B08">
        <w:rPr>
          <w:rFonts w:hint="eastAsia"/>
          <w:sz w:val="24"/>
        </w:rPr>
        <w:t>）按硕士研究生培养的基本要求，各类考核无不合格；</w:t>
      </w:r>
    </w:p>
    <w:p w:rsidR="00305A22" w:rsidRPr="00125B08" w:rsidRDefault="00305A22" w:rsidP="00125B08">
      <w:pPr>
        <w:adjustRightInd w:val="0"/>
        <w:snapToGrid w:val="0"/>
        <w:spacing w:line="300" w:lineRule="auto"/>
        <w:ind w:firstLineChars="100" w:firstLine="240"/>
        <w:rPr>
          <w:sz w:val="24"/>
        </w:rPr>
      </w:pPr>
      <w:r w:rsidRPr="00125B08">
        <w:rPr>
          <w:rFonts w:hint="eastAsia"/>
          <w:sz w:val="24"/>
        </w:rPr>
        <w:t>（</w:t>
      </w:r>
      <w:r w:rsidRPr="00125B08">
        <w:rPr>
          <w:sz w:val="24"/>
        </w:rPr>
        <w:t>2</w:t>
      </w:r>
      <w:r w:rsidRPr="00125B08">
        <w:rPr>
          <w:rFonts w:hint="eastAsia"/>
          <w:sz w:val="24"/>
        </w:rPr>
        <w:t>）</w:t>
      </w:r>
      <w:r w:rsidR="00507071" w:rsidRPr="00125B08">
        <w:rPr>
          <w:rFonts w:hint="eastAsia"/>
          <w:sz w:val="24"/>
        </w:rPr>
        <w:t>研究生学业奖学</w:t>
      </w:r>
      <w:r w:rsidRPr="00125B08">
        <w:rPr>
          <w:rFonts w:hint="eastAsia"/>
          <w:sz w:val="24"/>
        </w:rPr>
        <w:t>金评定成绩原则上排名前</w:t>
      </w:r>
      <w:r w:rsidR="00751616" w:rsidRPr="00125B08">
        <w:rPr>
          <w:rFonts w:hint="eastAsia"/>
          <w:sz w:val="24"/>
        </w:rPr>
        <w:t>7</w:t>
      </w:r>
      <w:r w:rsidRPr="00125B08">
        <w:rPr>
          <w:sz w:val="24"/>
        </w:rPr>
        <w:t>0%</w:t>
      </w:r>
      <w:r w:rsidRPr="00125B08">
        <w:rPr>
          <w:rFonts w:hint="eastAsia"/>
          <w:sz w:val="24"/>
        </w:rPr>
        <w:t>。</w:t>
      </w:r>
    </w:p>
    <w:p w:rsidR="00305A22" w:rsidRPr="00125B08" w:rsidRDefault="00305A22" w:rsidP="00125B08">
      <w:pPr>
        <w:adjustRightInd w:val="0"/>
        <w:snapToGrid w:val="0"/>
        <w:spacing w:line="300" w:lineRule="auto"/>
        <w:ind w:firstLineChars="50" w:firstLine="120"/>
        <w:rPr>
          <w:sz w:val="24"/>
        </w:rPr>
      </w:pPr>
      <w:r w:rsidRPr="00125B08">
        <w:rPr>
          <w:sz w:val="24"/>
        </w:rPr>
        <w:t>4</w:t>
      </w:r>
      <w:r w:rsidR="005A1DB7" w:rsidRPr="00125B08">
        <w:rPr>
          <w:rFonts w:hint="eastAsia"/>
          <w:sz w:val="24"/>
        </w:rPr>
        <w:t>.</w:t>
      </w:r>
      <w:r w:rsidR="00C4192E" w:rsidRPr="00125B08">
        <w:rPr>
          <w:rFonts w:hint="eastAsia"/>
          <w:sz w:val="24"/>
        </w:rPr>
        <w:t>全日制专业学位硕士生申请的条件与学术型硕士生完全相同，但需在规定时间内修完学术型硕士生培养方案中制定的学位课程</w:t>
      </w:r>
      <w:r w:rsidRPr="00125B08">
        <w:rPr>
          <w:rFonts w:hint="eastAsia"/>
          <w:sz w:val="24"/>
        </w:rPr>
        <w:t>。</w:t>
      </w:r>
    </w:p>
    <w:p w:rsidR="00305A22" w:rsidRPr="00125B08" w:rsidRDefault="00305A22" w:rsidP="00125B08">
      <w:pPr>
        <w:adjustRightInd w:val="0"/>
        <w:snapToGrid w:val="0"/>
        <w:spacing w:line="300" w:lineRule="auto"/>
        <w:ind w:firstLineChars="50" w:firstLine="120"/>
        <w:rPr>
          <w:sz w:val="24"/>
        </w:rPr>
      </w:pPr>
      <w:r w:rsidRPr="00125B08">
        <w:rPr>
          <w:sz w:val="24"/>
        </w:rPr>
        <w:t>5</w:t>
      </w:r>
      <w:r w:rsidR="005A1DB7" w:rsidRPr="00125B08">
        <w:rPr>
          <w:rFonts w:hint="eastAsia"/>
          <w:sz w:val="24"/>
        </w:rPr>
        <w:t>.</w:t>
      </w:r>
      <w:r w:rsidRPr="00125B08">
        <w:rPr>
          <w:rFonts w:hint="eastAsia"/>
          <w:sz w:val="24"/>
        </w:rPr>
        <w:t>对于确有特殊学术专长和突出科研能力的申请者可不受第</w:t>
      </w:r>
      <w:r w:rsidRPr="00125B08">
        <w:rPr>
          <w:sz w:val="24"/>
        </w:rPr>
        <w:t>2</w:t>
      </w:r>
      <w:r w:rsidRPr="00125B08">
        <w:rPr>
          <w:rFonts w:hint="eastAsia"/>
          <w:sz w:val="24"/>
        </w:rPr>
        <w:t>、</w:t>
      </w:r>
      <w:r w:rsidRPr="00125B08">
        <w:rPr>
          <w:sz w:val="24"/>
        </w:rPr>
        <w:t>3</w:t>
      </w:r>
      <w:r w:rsidRPr="00125B08">
        <w:rPr>
          <w:rFonts w:hint="eastAsia"/>
          <w:sz w:val="24"/>
        </w:rPr>
        <w:t>条的限制，具</w:t>
      </w:r>
      <w:r w:rsidRPr="00125B08">
        <w:rPr>
          <w:rFonts w:hint="eastAsia"/>
          <w:sz w:val="24"/>
        </w:rPr>
        <w:lastRenderedPageBreak/>
        <w:t>体要求为：</w:t>
      </w:r>
    </w:p>
    <w:p w:rsidR="00305A22" w:rsidRPr="00125B08" w:rsidRDefault="00305A22" w:rsidP="00125B08">
      <w:pPr>
        <w:adjustRightInd w:val="0"/>
        <w:snapToGrid w:val="0"/>
        <w:spacing w:line="300" w:lineRule="auto"/>
        <w:ind w:firstLineChars="100" w:firstLine="240"/>
        <w:rPr>
          <w:sz w:val="24"/>
        </w:rPr>
      </w:pPr>
      <w:r w:rsidRPr="00125B08">
        <w:rPr>
          <w:rFonts w:hint="eastAsia"/>
          <w:sz w:val="24"/>
        </w:rPr>
        <w:t>（</w:t>
      </w:r>
      <w:r w:rsidRPr="00125B08">
        <w:rPr>
          <w:sz w:val="24"/>
        </w:rPr>
        <w:t>1</w:t>
      </w:r>
      <w:r w:rsidRPr="00125B08">
        <w:rPr>
          <w:rFonts w:hint="eastAsia"/>
          <w:sz w:val="24"/>
        </w:rPr>
        <w:t>）由学生本人提出申请，并提供能够说明本人特殊学术专长和突出科研能力的材料；</w:t>
      </w:r>
    </w:p>
    <w:p w:rsidR="00305A22" w:rsidRPr="00125B08" w:rsidRDefault="00305A22" w:rsidP="00125B08">
      <w:pPr>
        <w:adjustRightInd w:val="0"/>
        <w:snapToGrid w:val="0"/>
        <w:spacing w:line="300" w:lineRule="auto"/>
        <w:ind w:firstLineChars="100" w:firstLine="240"/>
        <w:rPr>
          <w:sz w:val="24"/>
        </w:rPr>
      </w:pPr>
      <w:r w:rsidRPr="00125B08">
        <w:rPr>
          <w:rFonts w:hint="eastAsia"/>
          <w:sz w:val="24"/>
        </w:rPr>
        <w:t>（</w:t>
      </w:r>
      <w:r w:rsidRPr="00125B08">
        <w:rPr>
          <w:sz w:val="24"/>
        </w:rPr>
        <w:t>2</w:t>
      </w:r>
      <w:r w:rsidRPr="00125B08">
        <w:rPr>
          <w:rFonts w:hint="eastAsia"/>
          <w:sz w:val="24"/>
        </w:rPr>
        <w:t>）经过</w:t>
      </w:r>
      <w:r w:rsidR="00C13EBA" w:rsidRPr="00125B08">
        <w:rPr>
          <w:rFonts w:hint="eastAsia"/>
          <w:sz w:val="24"/>
        </w:rPr>
        <w:t>学院</w:t>
      </w:r>
      <w:r w:rsidRPr="00125B08">
        <w:rPr>
          <w:rFonts w:hint="eastAsia"/>
          <w:sz w:val="24"/>
        </w:rPr>
        <w:t>博士招生工作小组审核确定</w:t>
      </w:r>
      <w:r w:rsidR="00117A39" w:rsidRPr="00125B08">
        <w:rPr>
          <w:rFonts w:hint="eastAsia"/>
          <w:sz w:val="24"/>
        </w:rPr>
        <w:t>。</w:t>
      </w:r>
    </w:p>
    <w:p w:rsidR="00DC4149" w:rsidRPr="00125B08" w:rsidRDefault="00235AAD" w:rsidP="00235AAD">
      <w:pPr>
        <w:adjustRightInd w:val="0"/>
        <w:snapToGrid w:val="0"/>
        <w:spacing w:beforeLines="50" w:before="156" w:afterLines="50" w:after="156" w:line="300" w:lineRule="auto"/>
        <w:rPr>
          <w:b/>
          <w:bCs/>
          <w:sz w:val="24"/>
        </w:rPr>
      </w:pPr>
      <w:r w:rsidRPr="00125B08">
        <w:rPr>
          <w:rFonts w:hint="eastAsia"/>
          <w:b/>
          <w:bCs/>
          <w:sz w:val="24"/>
        </w:rPr>
        <w:t>三</w:t>
      </w:r>
      <w:r w:rsidRPr="00125B08">
        <w:rPr>
          <w:b/>
          <w:bCs/>
          <w:sz w:val="24"/>
        </w:rPr>
        <w:t>．</w:t>
      </w:r>
      <w:r w:rsidR="00DC4149" w:rsidRPr="00125B08">
        <w:rPr>
          <w:b/>
          <w:bCs/>
          <w:sz w:val="24"/>
        </w:rPr>
        <w:t>考核要求</w:t>
      </w:r>
    </w:p>
    <w:p w:rsidR="00DC4149" w:rsidRPr="00125B08" w:rsidRDefault="00DC4149" w:rsidP="00125B08">
      <w:pPr>
        <w:adjustRightInd w:val="0"/>
        <w:snapToGrid w:val="0"/>
        <w:spacing w:line="300" w:lineRule="auto"/>
        <w:ind w:firstLineChars="50" w:firstLine="120"/>
        <w:rPr>
          <w:sz w:val="24"/>
        </w:rPr>
      </w:pPr>
      <w:r w:rsidRPr="00125B08">
        <w:rPr>
          <w:rFonts w:hint="eastAsia"/>
          <w:sz w:val="24"/>
        </w:rPr>
        <w:t>1.</w:t>
      </w:r>
      <w:r w:rsidRPr="00125B08">
        <w:rPr>
          <w:sz w:val="24"/>
        </w:rPr>
        <w:t>导师考核</w:t>
      </w:r>
    </w:p>
    <w:p w:rsidR="00DC4149" w:rsidRPr="00125B08" w:rsidRDefault="006A396F" w:rsidP="00125B08">
      <w:pPr>
        <w:adjustRightInd w:val="0"/>
        <w:snapToGrid w:val="0"/>
        <w:spacing w:line="300" w:lineRule="auto"/>
        <w:ind w:firstLineChars="100" w:firstLine="240"/>
        <w:rPr>
          <w:sz w:val="24"/>
        </w:rPr>
      </w:pPr>
      <w:r w:rsidRPr="00125B08">
        <w:rPr>
          <w:sz w:val="24"/>
        </w:rPr>
        <w:t xml:space="preserve"> </w:t>
      </w:r>
      <w:r w:rsidR="003971A7" w:rsidRPr="00125B08">
        <w:rPr>
          <w:rFonts w:hint="eastAsia"/>
          <w:sz w:val="24"/>
        </w:rPr>
        <w:t xml:space="preserve"> </w:t>
      </w:r>
      <w:r w:rsidR="00D3786D" w:rsidRPr="00125B08">
        <w:rPr>
          <w:rFonts w:hint="eastAsia"/>
          <w:sz w:val="24"/>
        </w:rPr>
        <w:t xml:space="preserve"> </w:t>
      </w:r>
      <w:r w:rsidR="00DC4149" w:rsidRPr="00125B08">
        <w:rPr>
          <w:sz w:val="24"/>
        </w:rPr>
        <w:t>博士生导师对考生进行基础理论、科学研究能力、创新能力、综合素质、研究设想等方面进行考核，判断考生是否具备博士学习的能力，导师考核时间不低于</w:t>
      </w:r>
      <w:r w:rsidR="00E27D7B" w:rsidRPr="00125B08">
        <w:rPr>
          <w:rFonts w:hint="eastAsia"/>
          <w:sz w:val="24"/>
        </w:rPr>
        <w:t>1</w:t>
      </w:r>
      <w:r w:rsidR="00DC4149" w:rsidRPr="00125B08">
        <w:rPr>
          <w:sz w:val="24"/>
        </w:rPr>
        <w:t>个小时。</w:t>
      </w:r>
    </w:p>
    <w:p w:rsidR="00DC4149" w:rsidRPr="00125B08" w:rsidRDefault="00DC4149" w:rsidP="00125B08">
      <w:pPr>
        <w:adjustRightInd w:val="0"/>
        <w:snapToGrid w:val="0"/>
        <w:spacing w:line="300" w:lineRule="auto"/>
        <w:ind w:firstLineChars="50" w:firstLine="120"/>
        <w:rPr>
          <w:sz w:val="24"/>
        </w:rPr>
      </w:pPr>
      <w:r w:rsidRPr="00125B08">
        <w:rPr>
          <w:rFonts w:hint="eastAsia"/>
          <w:sz w:val="24"/>
        </w:rPr>
        <w:t>2.</w:t>
      </w:r>
      <w:r w:rsidRPr="00125B08">
        <w:rPr>
          <w:sz w:val="24"/>
        </w:rPr>
        <w:t>资格审查</w:t>
      </w:r>
    </w:p>
    <w:p w:rsidR="00DC4149" w:rsidRPr="00125B08" w:rsidRDefault="006A396F" w:rsidP="00125B08">
      <w:pPr>
        <w:adjustRightInd w:val="0"/>
        <w:snapToGrid w:val="0"/>
        <w:spacing w:line="300" w:lineRule="auto"/>
        <w:ind w:firstLineChars="100" w:firstLine="240"/>
        <w:rPr>
          <w:sz w:val="24"/>
        </w:rPr>
      </w:pPr>
      <w:r w:rsidRPr="00125B08">
        <w:rPr>
          <w:sz w:val="24"/>
        </w:rPr>
        <w:t xml:space="preserve"> </w:t>
      </w:r>
      <w:r w:rsidR="00D3786D" w:rsidRPr="00125B08">
        <w:rPr>
          <w:rFonts w:hint="eastAsia"/>
          <w:sz w:val="24"/>
        </w:rPr>
        <w:t xml:space="preserve"> </w:t>
      </w:r>
      <w:r w:rsidR="00DC4149" w:rsidRPr="00125B08">
        <w:rPr>
          <w:sz w:val="24"/>
        </w:rPr>
        <w:t>组织</w:t>
      </w:r>
      <w:bookmarkStart w:id="1" w:name="OLE_LINK3"/>
      <w:r w:rsidR="00DC4149" w:rsidRPr="00125B08">
        <w:rPr>
          <w:sz w:val="24"/>
        </w:rPr>
        <w:t>3-5</w:t>
      </w:r>
      <w:r w:rsidR="00DC4149" w:rsidRPr="00125B08">
        <w:rPr>
          <w:sz w:val="24"/>
        </w:rPr>
        <w:t>名具有学科代表性和权威性的专家</w:t>
      </w:r>
      <w:bookmarkEnd w:id="1"/>
      <w:r w:rsidR="00DC4149" w:rsidRPr="00125B08">
        <w:rPr>
          <w:sz w:val="24"/>
        </w:rPr>
        <w:t>对考生进行资格审查，重点审查考生的学历背景、知识结构、科研潜力等专业能力，并进行评分。资格审查结果按照得分进行排序，并根据生源情况确定综合考核的考生比例，比例原则上不超过拟录取名额的</w:t>
      </w:r>
      <w:r w:rsidR="00DC4149" w:rsidRPr="00125B08">
        <w:rPr>
          <w:sz w:val="24"/>
        </w:rPr>
        <w:t>150%</w:t>
      </w:r>
      <w:r w:rsidR="00DC4149" w:rsidRPr="00125B08">
        <w:rPr>
          <w:sz w:val="24"/>
        </w:rPr>
        <w:t>。对于存在争议的情况，采取集体投票的方式确定审核结果。</w:t>
      </w:r>
    </w:p>
    <w:p w:rsidR="00DC4149" w:rsidRPr="00125B08" w:rsidRDefault="00DC4149" w:rsidP="00125B08">
      <w:pPr>
        <w:adjustRightInd w:val="0"/>
        <w:snapToGrid w:val="0"/>
        <w:spacing w:line="300" w:lineRule="auto"/>
        <w:ind w:firstLineChars="50" w:firstLine="120"/>
        <w:rPr>
          <w:sz w:val="24"/>
        </w:rPr>
      </w:pPr>
      <w:r w:rsidRPr="00125B08">
        <w:rPr>
          <w:rFonts w:hint="eastAsia"/>
          <w:sz w:val="24"/>
        </w:rPr>
        <w:t>3.</w:t>
      </w:r>
      <w:r w:rsidRPr="00125B08">
        <w:rPr>
          <w:sz w:val="24"/>
        </w:rPr>
        <w:t>综合考核</w:t>
      </w:r>
    </w:p>
    <w:p w:rsidR="000D0985" w:rsidRPr="00125B08" w:rsidRDefault="000D0985" w:rsidP="00125B08">
      <w:pPr>
        <w:adjustRightInd w:val="0"/>
        <w:snapToGrid w:val="0"/>
        <w:spacing w:line="300" w:lineRule="auto"/>
        <w:ind w:firstLineChars="200" w:firstLine="480"/>
        <w:rPr>
          <w:sz w:val="24"/>
        </w:rPr>
      </w:pPr>
      <w:r w:rsidRPr="00125B08">
        <w:rPr>
          <w:rFonts w:hint="eastAsia"/>
          <w:sz w:val="24"/>
        </w:rPr>
        <w:t>在校生</w:t>
      </w:r>
      <w:r w:rsidR="00DC4149" w:rsidRPr="00125B08">
        <w:rPr>
          <w:sz w:val="24"/>
        </w:rPr>
        <w:t>综合考核采取专家组</w:t>
      </w:r>
      <w:r w:rsidR="00034BDC" w:rsidRPr="00125B08">
        <w:rPr>
          <w:rFonts w:hint="eastAsia"/>
          <w:sz w:val="24"/>
        </w:rPr>
        <w:t>现场</w:t>
      </w:r>
      <w:r w:rsidR="00DC4149" w:rsidRPr="00125B08">
        <w:rPr>
          <w:sz w:val="24"/>
        </w:rPr>
        <w:t>面试的方式进行</w:t>
      </w:r>
      <w:r w:rsidR="003C5E55">
        <w:rPr>
          <w:rFonts w:hint="eastAsia"/>
          <w:sz w:val="24"/>
        </w:rPr>
        <w:t>，申请材料原件为线下审核，具体要求及时间另行通知</w:t>
      </w:r>
      <w:r w:rsidRPr="00125B08">
        <w:rPr>
          <w:rFonts w:hint="eastAsia"/>
          <w:sz w:val="24"/>
        </w:rPr>
        <w:t>。</w:t>
      </w:r>
    </w:p>
    <w:p w:rsidR="000D0985" w:rsidRPr="00125B08" w:rsidRDefault="000D0985" w:rsidP="00125B08">
      <w:pPr>
        <w:adjustRightInd w:val="0"/>
        <w:snapToGrid w:val="0"/>
        <w:spacing w:line="300" w:lineRule="auto"/>
        <w:ind w:firstLineChars="200" w:firstLine="480"/>
        <w:rPr>
          <w:sz w:val="24"/>
        </w:rPr>
      </w:pPr>
      <w:r w:rsidRPr="00125B08">
        <w:rPr>
          <w:rFonts w:hint="eastAsia"/>
          <w:sz w:val="24"/>
        </w:rPr>
        <w:t>非在校生综合考核</w:t>
      </w:r>
      <w:r w:rsidRPr="00125B08">
        <w:rPr>
          <w:sz w:val="24"/>
        </w:rPr>
        <w:t>采取网络远程方式进行，请考生认真阅读</w:t>
      </w:r>
      <w:r w:rsidRPr="00125B08">
        <w:rPr>
          <w:sz w:val="24"/>
        </w:rPr>
        <w:t>“</w:t>
      </w:r>
      <w:r w:rsidRPr="00125B08">
        <w:rPr>
          <w:sz w:val="24"/>
        </w:rPr>
        <w:t>附录一</w:t>
      </w:r>
      <w:r w:rsidRPr="00125B08">
        <w:rPr>
          <w:sz w:val="24"/>
        </w:rPr>
        <w:t>”</w:t>
      </w:r>
      <w:r w:rsidRPr="00125B08">
        <w:rPr>
          <w:sz w:val="24"/>
        </w:rPr>
        <w:t>和</w:t>
      </w:r>
      <w:r w:rsidRPr="00125B08">
        <w:rPr>
          <w:sz w:val="24"/>
        </w:rPr>
        <w:t>“</w:t>
      </w:r>
      <w:r w:rsidRPr="00125B08">
        <w:rPr>
          <w:sz w:val="24"/>
        </w:rPr>
        <w:t>附录二</w:t>
      </w:r>
      <w:r w:rsidRPr="00125B08">
        <w:rPr>
          <w:sz w:val="24"/>
        </w:rPr>
        <w:t>”</w:t>
      </w:r>
      <w:r w:rsidRPr="00125B08">
        <w:rPr>
          <w:sz w:val="24"/>
        </w:rPr>
        <w:t>，提前做好考核准备</w:t>
      </w:r>
      <w:r w:rsidRPr="00125B08">
        <w:rPr>
          <w:rFonts w:hint="eastAsia"/>
          <w:sz w:val="24"/>
        </w:rPr>
        <w:t>，学院将于考核前</w:t>
      </w:r>
      <w:r w:rsidRPr="00125B08">
        <w:rPr>
          <w:sz w:val="24"/>
        </w:rPr>
        <w:t>组织所有参加远程考核的考生开展考核系统模拟演练，</w:t>
      </w:r>
      <w:r w:rsidR="00C52D01" w:rsidRPr="007A4C47">
        <w:rPr>
          <w:sz w:val="24"/>
        </w:rPr>
        <w:t>并对考生提交的申请材料原件进行线上审核</w:t>
      </w:r>
      <w:r w:rsidR="00C52D01">
        <w:rPr>
          <w:rFonts w:hint="eastAsia"/>
          <w:sz w:val="24"/>
        </w:rPr>
        <w:t>，</w:t>
      </w:r>
      <w:r w:rsidRPr="00125B08">
        <w:rPr>
          <w:rFonts w:hint="eastAsia"/>
          <w:sz w:val="24"/>
        </w:rPr>
        <w:t>具体</w:t>
      </w:r>
      <w:r w:rsidR="00425F61" w:rsidRPr="00125B08">
        <w:rPr>
          <w:rFonts w:hint="eastAsia"/>
          <w:sz w:val="24"/>
        </w:rPr>
        <w:t>要求及</w:t>
      </w:r>
      <w:r w:rsidRPr="00125B08">
        <w:rPr>
          <w:rFonts w:hint="eastAsia"/>
          <w:sz w:val="24"/>
        </w:rPr>
        <w:t>时间另行通知。</w:t>
      </w:r>
    </w:p>
    <w:p w:rsidR="00C52D01" w:rsidRPr="00C52D01" w:rsidRDefault="00C52D01" w:rsidP="00C52D01">
      <w:pPr>
        <w:adjustRightInd w:val="0"/>
        <w:snapToGrid w:val="0"/>
        <w:spacing w:line="300" w:lineRule="auto"/>
        <w:ind w:firstLineChars="200" w:firstLine="480"/>
        <w:rPr>
          <w:sz w:val="24"/>
        </w:rPr>
      </w:pPr>
      <w:r>
        <w:rPr>
          <w:rFonts w:hint="eastAsia"/>
          <w:sz w:val="24"/>
        </w:rPr>
        <w:t>综合考核</w:t>
      </w:r>
      <w:r w:rsidRPr="007A4C47">
        <w:rPr>
          <w:sz w:val="24"/>
        </w:rPr>
        <w:t>采取面试形式，考核时间</w:t>
      </w:r>
      <w:r w:rsidRPr="007A4C47">
        <w:rPr>
          <w:sz w:val="24"/>
        </w:rPr>
        <w:t>20</w:t>
      </w:r>
      <w:r w:rsidRPr="007A4C47">
        <w:rPr>
          <w:sz w:val="24"/>
        </w:rPr>
        <w:t>分钟，满分</w:t>
      </w:r>
      <w:r w:rsidRPr="007A4C47">
        <w:rPr>
          <w:sz w:val="24"/>
        </w:rPr>
        <w:t>100</w:t>
      </w:r>
      <w:r w:rsidRPr="007A4C47">
        <w:rPr>
          <w:sz w:val="24"/>
        </w:rPr>
        <w:t>分。考核组将对考生专业基础、学术志趣、科研经历、创新能力、思想政治素质和品德等方面进行综合考核。考生须提前准备</w:t>
      </w:r>
      <w:r w:rsidRPr="007A4C47">
        <w:rPr>
          <w:sz w:val="24"/>
        </w:rPr>
        <w:t>10-12</w:t>
      </w:r>
      <w:r w:rsidRPr="007A4C47">
        <w:rPr>
          <w:sz w:val="24"/>
        </w:rPr>
        <w:t>分钟自述，自述以</w:t>
      </w:r>
      <w:r w:rsidRPr="007A4C47">
        <w:rPr>
          <w:sz w:val="24"/>
        </w:rPr>
        <w:t>PPT</w:t>
      </w:r>
      <w:r w:rsidRPr="007A4C47">
        <w:rPr>
          <w:sz w:val="24"/>
        </w:rPr>
        <w:t>方式展示（由考生投屏），主要介绍但可不限于以下内容：</w:t>
      </w:r>
      <w:r w:rsidRPr="007A4C47">
        <w:rPr>
          <w:sz w:val="24"/>
        </w:rPr>
        <w:t xml:space="preserve"> </w:t>
      </w:r>
    </w:p>
    <w:p w:rsidR="006050BB" w:rsidRPr="00125B08" w:rsidRDefault="006050BB" w:rsidP="00125B08">
      <w:pPr>
        <w:adjustRightInd w:val="0"/>
        <w:snapToGrid w:val="0"/>
        <w:spacing w:line="300" w:lineRule="auto"/>
        <w:ind w:firstLineChars="100" w:firstLine="240"/>
        <w:rPr>
          <w:sz w:val="24"/>
        </w:rPr>
      </w:pPr>
      <w:r w:rsidRPr="00125B08">
        <w:rPr>
          <w:sz w:val="24"/>
        </w:rPr>
        <w:t>（</w:t>
      </w:r>
      <w:r w:rsidRPr="00125B08">
        <w:rPr>
          <w:sz w:val="24"/>
        </w:rPr>
        <w:t>1</w:t>
      </w:r>
      <w:r w:rsidRPr="00125B08">
        <w:rPr>
          <w:sz w:val="24"/>
        </w:rPr>
        <w:t>）个人经历；</w:t>
      </w:r>
    </w:p>
    <w:p w:rsidR="006050BB" w:rsidRPr="00125B08" w:rsidRDefault="006050BB" w:rsidP="00125B08">
      <w:pPr>
        <w:adjustRightInd w:val="0"/>
        <w:snapToGrid w:val="0"/>
        <w:spacing w:line="300" w:lineRule="auto"/>
        <w:ind w:firstLineChars="100" w:firstLine="240"/>
        <w:rPr>
          <w:sz w:val="24"/>
        </w:rPr>
      </w:pPr>
      <w:r w:rsidRPr="00125B08">
        <w:rPr>
          <w:sz w:val="24"/>
        </w:rPr>
        <w:t>（</w:t>
      </w:r>
      <w:r w:rsidRPr="00125B08">
        <w:rPr>
          <w:sz w:val="24"/>
        </w:rPr>
        <w:t>2</w:t>
      </w:r>
      <w:r w:rsidRPr="00125B08">
        <w:rPr>
          <w:sz w:val="24"/>
        </w:rPr>
        <w:t>）硕士论文研究内容，发表文章情况；</w:t>
      </w:r>
    </w:p>
    <w:p w:rsidR="006050BB" w:rsidRPr="00125B08" w:rsidRDefault="006050BB" w:rsidP="00125B08">
      <w:pPr>
        <w:adjustRightInd w:val="0"/>
        <w:snapToGrid w:val="0"/>
        <w:spacing w:line="300" w:lineRule="auto"/>
        <w:ind w:firstLineChars="100" w:firstLine="240"/>
        <w:rPr>
          <w:sz w:val="24"/>
        </w:rPr>
      </w:pPr>
      <w:r w:rsidRPr="00125B08">
        <w:rPr>
          <w:sz w:val="24"/>
        </w:rPr>
        <w:t>（</w:t>
      </w:r>
      <w:r w:rsidRPr="00125B08">
        <w:rPr>
          <w:sz w:val="24"/>
        </w:rPr>
        <w:t>3</w:t>
      </w:r>
      <w:r w:rsidRPr="00125B08">
        <w:rPr>
          <w:sz w:val="24"/>
        </w:rPr>
        <w:t>）科研经历</w:t>
      </w:r>
      <w:r w:rsidRPr="00125B08">
        <w:rPr>
          <w:sz w:val="24"/>
        </w:rPr>
        <w:t>/</w:t>
      </w:r>
      <w:r w:rsidRPr="00125B08">
        <w:rPr>
          <w:sz w:val="24"/>
        </w:rPr>
        <w:t>成果；</w:t>
      </w:r>
    </w:p>
    <w:p w:rsidR="006050BB" w:rsidRPr="00125B08" w:rsidRDefault="006050BB" w:rsidP="00125B08">
      <w:pPr>
        <w:adjustRightInd w:val="0"/>
        <w:snapToGrid w:val="0"/>
        <w:spacing w:line="300" w:lineRule="auto"/>
        <w:ind w:firstLineChars="100" w:firstLine="240"/>
        <w:rPr>
          <w:sz w:val="24"/>
        </w:rPr>
      </w:pPr>
      <w:r w:rsidRPr="00125B08">
        <w:rPr>
          <w:sz w:val="24"/>
        </w:rPr>
        <w:t>（</w:t>
      </w:r>
      <w:r w:rsidRPr="00125B08">
        <w:rPr>
          <w:sz w:val="24"/>
        </w:rPr>
        <w:t>4</w:t>
      </w:r>
      <w:r w:rsidRPr="00125B08">
        <w:rPr>
          <w:sz w:val="24"/>
        </w:rPr>
        <w:t>）攻读博士的研究设想；</w:t>
      </w:r>
    </w:p>
    <w:p w:rsidR="006050BB" w:rsidRPr="00125B08" w:rsidRDefault="006050BB" w:rsidP="00125B08">
      <w:pPr>
        <w:adjustRightInd w:val="0"/>
        <w:snapToGrid w:val="0"/>
        <w:spacing w:line="300" w:lineRule="auto"/>
        <w:ind w:firstLineChars="100" w:firstLine="240"/>
        <w:rPr>
          <w:sz w:val="24"/>
        </w:rPr>
      </w:pPr>
      <w:r w:rsidRPr="00125B08">
        <w:rPr>
          <w:sz w:val="24"/>
        </w:rPr>
        <w:t>（</w:t>
      </w:r>
      <w:r w:rsidRPr="00125B08">
        <w:rPr>
          <w:sz w:val="24"/>
        </w:rPr>
        <w:t>5</w:t>
      </w:r>
      <w:r w:rsidRPr="00125B08">
        <w:rPr>
          <w:sz w:val="24"/>
        </w:rPr>
        <w:t>）获奖情况等。</w:t>
      </w:r>
    </w:p>
    <w:p w:rsidR="00DC4149" w:rsidRPr="00125B08" w:rsidRDefault="00DC4149" w:rsidP="00125B08">
      <w:pPr>
        <w:adjustRightInd w:val="0"/>
        <w:snapToGrid w:val="0"/>
        <w:spacing w:line="300" w:lineRule="auto"/>
        <w:ind w:firstLineChars="50" w:firstLine="120"/>
        <w:rPr>
          <w:sz w:val="24"/>
        </w:rPr>
      </w:pPr>
      <w:r w:rsidRPr="00125B08">
        <w:rPr>
          <w:rFonts w:hint="eastAsia"/>
          <w:sz w:val="24"/>
        </w:rPr>
        <w:t>4.</w:t>
      </w:r>
      <w:r w:rsidRPr="00125B08">
        <w:rPr>
          <w:sz w:val="24"/>
        </w:rPr>
        <w:t>学术专长的认定</w:t>
      </w:r>
    </w:p>
    <w:p w:rsidR="00DC4149" w:rsidRPr="00125B08" w:rsidRDefault="00DC4149" w:rsidP="00125B08">
      <w:pPr>
        <w:adjustRightInd w:val="0"/>
        <w:snapToGrid w:val="0"/>
        <w:spacing w:line="300" w:lineRule="auto"/>
        <w:ind w:leftChars="67" w:left="141" w:firstLineChars="200" w:firstLine="480"/>
        <w:rPr>
          <w:sz w:val="24"/>
        </w:rPr>
      </w:pPr>
      <w:r w:rsidRPr="00125B08">
        <w:rPr>
          <w:sz w:val="24"/>
        </w:rPr>
        <w:t>对于确有特殊学术专长和突出科研能力的在读硕士生申请攻读博士，可不受基本成绩要求的限制，招生工作小组根据</w:t>
      </w:r>
      <w:r w:rsidR="001F544A" w:rsidRPr="00125B08">
        <w:rPr>
          <w:rFonts w:hint="eastAsia"/>
          <w:sz w:val="24"/>
        </w:rPr>
        <w:t>材料审核结论</w:t>
      </w:r>
      <w:r w:rsidRPr="00125B08">
        <w:rPr>
          <w:sz w:val="24"/>
        </w:rPr>
        <w:t>及</w:t>
      </w:r>
      <w:r w:rsidR="001F544A" w:rsidRPr="00125B08">
        <w:rPr>
          <w:rFonts w:hint="eastAsia"/>
          <w:sz w:val="24"/>
        </w:rPr>
        <w:t>面试</w:t>
      </w:r>
      <w:r w:rsidRPr="00125B08">
        <w:rPr>
          <w:sz w:val="24"/>
        </w:rPr>
        <w:t>考核</w:t>
      </w:r>
      <w:r w:rsidR="00537183" w:rsidRPr="00125B08">
        <w:rPr>
          <w:rFonts w:hint="eastAsia"/>
          <w:sz w:val="24"/>
        </w:rPr>
        <w:t>结论</w:t>
      </w:r>
      <w:r w:rsidRPr="00125B08">
        <w:rPr>
          <w:sz w:val="24"/>
        </w:rPr>
        <w:t>，对该类考生的特殊学术专长材料进行认定，认定合格后，将这部分考生报学校博</w:t>
      </w:r>
      <w:r w:rsidRPr="00125B08">
        <w:rPr>
          <w:sz w:val="24"/>
        </w:rPr>
        <w:lastRenderedPageBreak/>
        <w:t>士生招生专家组讨论确定。</w:t>
      </w:r>
    </w:p>
    <w:p w:rsidR="00104A4B" w:rsidRPr="00125B08" w:rsidRDefault="00104A4B" w:rsidP="00125B08">
      <w:pPr>
        <w:adjustRightInd w:val="0"/>
        <w:snapToGrid w:val="0"/>
        <w:spacing w:line="300" w:lineRule="auto"/>
        <w:ind w:firstLineChars="50" w:firstLine="120"/>
        <w:rPr>
          <w:sz w:val="24"/>
        </w:rPr>
      </w:pPr>
      <w:r w:rsidRPr="00125B08">
        <w:rPr>
          <w:rFonts w:hint="eastAsia"/>
          <w:sz w:val="24"/>
        </w:rPr>
        <w:t>5.</w:t>
      </w:r>
      <w:r w:rsidRPr="00125B08">
        <w:rPr>
          <w:rFonts w:hint="eastAsia"/>
          <w:sz w:val="24"/>
        </w:rPr>
        <w:t>录取</w:t>
      </w:r>
    </w:p>
    <w:p w:rsidR="00104A4B" w:rsidRPr="00125B08" w:rsidRDefault="00104A4B" w:rsidP="00125B08">
      <w:pPr>
        <w:adjustRightInd w:val="0"/>
        <w:snapToGrid w:val="0"/>
        <w:spacing w:line="300" w:lineRule="auto"/>
        <w:ind w:firstLineChars="200" w:firstLine="480"/>
        <w:rPr>
          <w:sz w:val="24"/>
        </w:rPr>
      </w:pPr>
      <w:r w:rsidRPr="00125B08">
        <w:rPr>
          <w:rFonts w:hint="eastAsia"/>
          <w:sz w:val="24"/>
        </w:rPr>
        <w:t>根据材料审核结论、导师考核意见和综合考核结果，结合导师和本单位的招生基础计划情况确定拟录取名单</w:t>
      </w:r>
      <w:r w:rsidR="009C3C0A" w:rsidRPr="00125B08">
        <w:rPr>
          <w:rFonts w:hint="eastAsia"/>
          <w:sz w:val="24"/>
        </w:rPr>
        <w:t>，</w:t>
      </w:r>
      <w:r w:rsidRPr="00125B08">
        <w:rPr>
          <w:rFonts w:hint="eastAsia"/>
          <w:sz w:val="24"/>
        </w:rPr>
        <w:t>并报学校审核确定</w:t>
      </w:r>
      <w:r w:rsidR="00D06C73" w:rsidRPr="00125B08">
        <w:rPr>
          <w:rFonts w:hint="eastAsia"/>
          <w:sz w:val="24"/>
        </w:rPr>
        <w:t>。</w:t>
      </w:r>
      <w:r w:rsidR="00DC4149" w:rsidRPr="00125B08">
        <w:rPr>
          <w:sz w:val="24"/>
        </w:rPr>
        <w:t>对于</w:t>
      </w:r>
      <w:r w:rsidR="00B73D0A" w:rsidRPr="00125B08">
        <w:rPr>
          <w:rFonts w:hint="eastAsia"/>
          <w:sz w:val="24"/>
        </w:rPr>
        <w:t>具备</w:t>
      </w:r>
      <w:r w:rsidR="006F7461" w:rsidRPr="00125B08">
        <w:rPr>
          <w:rFonts w:hint="eastAsia"/>
          <w:sz w:val="24"/>
        </w:rPr>
        <w:t>学术专长的学生、</w:t>
      </w:r>
      <w:r w:rsidR="00DC4149" w:rsidRPr="00125B08">
        <w:rPr>
          <w:sz w:val="24"/>
        </w:rPr>
        <w:t>重大科研需求</w:t>
      </w:r>
      <w:r w:rsidR="006F7461" w:rsidRPr="00125B08">
        <w:rPr>
          <w:rFonts w:hint="eastAsia"/>
          <w:sz w:val="24"/>
        </w:rPr>
        <w:t>的博导</w:t>
      </w:r>
      <w:r w:rsidR="00DC4149" w:rsidRPr="00125B08">
        <w:rPr>
          <w:sz w:val="24"/>
        </w:rPr>
        <w:t>、新引进人才</w:t>
      </w:r>
      <w:r w:rsidR="00314E56" w:rsidRPr="00125B08">
        <w:rPr>
          <w:rFonts w:hint="eastAsia"/>
          <w:sz w:val="24"/>
        </w:rPr>
        <w:t>的</w:t>
      </w:r>
      <w:r w:rsidR="00DC4149" w:rsidRPr="00125B08">
        <w:rPr>
          <w:sz w:val="24"/>
        </w:rPr>
        <w:t>博士生导师等其他特殊情况，可申请学校调节计划，由学校博士生招生专家组确定根据导师的生源情况确定是否录取。</w:t>
      </w:r>
      <w:r w:rsidRPr="00125B08">
        <w:rPr>
          <w:rFonts w:hint="eastAsia"/>
          <w:sz w:val="24"/>
        </w:rPr>
        <w:t>有关导师的招生名额、博士生培养基金类型以及录取协议签订等要求按学校的有关规定执行。</w:t>
      </w:r>
    </w:p>
    <w:p w:rsidR="00104A4B" w:rsidRPr="00125B08" w:rsidRDefault="00235AAD" w:rsidP="00F66EDB">
      <w:pPr>
        <w:adjustRightInd w:val="0"/>
        <w:snapToGrid w:val="0"/>
        <w:spacing w:beforeLines="50" w:before="156" w:afterLines="50" w:after="156" w:line="300" w:lineRule="auto"/>
        <w:rPr>
          <w:b/>
          <w:bCs/>
          <w:sz w:val="24"/>
        </w:rPr>
      </w:pPr>
      <w:r w:rsidRPr="00125B08">
        <w:rPr>
          <w:rFonts w:hint="eastAsia"/>
          <w:b/>
          <w:bCs/>
          <w:sz w:val="24"/>
        </w:rPr>
        <w:t>四</w:t>
      </w:r>
      <w:r w:rsidRPr="00125B08">
        <w:rPr>
          <w:b/>
          <w:bCs/>
          <w:sz w:val="24"/>
        </w:rPr>
        <w:t>．</w:t>
      </w:r>
      <w:r w:rsidR="00104A4B" w:rsidRPr="00125B08">
        <w:rPr>
          <w:rFonts w:hint="eastAsia"/>
          <w:b/>
          <w:bCs/>
          <w:sz w:val="24"/>
        </w:rPr>
        <w:t>时间安排</w:t>
      </w:r>
    </w:p>
    <w:tbl>
      <w:tblPr>
        <w:tblW w:w="7869" w:type="dxa"/>
        <w:jc w:val="center"/>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5591"/>
      </w:tblGrid>
      <w:tr w:rsidR="00D97A73" w:rsidRPr="00125B08" w:rsidTr="00125B08">
        <w:trPr>
          <w:trHeight w:val="563"/>
          <w:jc w:val="center"/>
        </w:trPr>
        <w:tc>
          <w:tcPr>
            <w:tcW w:w="2278" w:type="dxa"/>
            <w:vAlign w:val="center"/>
          </w:tcPr>
          <w:p w:rsidR="00D97A73" w:rsidRPr="00125B08" w:rsidRDefault="00D97A73" w:rsidP="00EC08B0">
            <w:pPr>
              <w:adjustRightInd w:val="0"/>
              <w:snapToGrid w:val="0"/>
              <w:jc w:val="center"/>
              <w:rPr>
                <w:b/>
                <w:spacing w:val="2"/>
                <w:sz w:val="24"/>
              </w:rPr>
            </w:pPr>
            <w:r w:rsidRPr="00125B08">
              <w:rPr>
                <w:b/>
                <w:spacing w:val="2"/>
                <w:sz w:val="24"/>
              </w:rPr>
              <w:t>时</w:t>
            </w:r>
            <w:r w:rsidRPr="00125B08">
              <w:rPr>
                <w:b/>
                <w:spacing w:val="2"/>
                <w:sz w:val="24"/>
              </w:rPr>
              <w:t xml:space="preserve">  </w:t>
            </w:r>
            <w:r w:rsidRPr="00125B08">
              <w:rPr>
                <w:b/>
                <w:spacing w:val="2"/>
                <w:sz w:val="24"/>
              </w:rPr>
              <w:t>间</w:t>
            </w:r>
          </w:p>
        </w:tc>
        <w:tc>
          <w:tcPr>
            <w:tcW w:w="5591" w:type="dxa"/>
            <w:vAlign w:val="center"/>
          </w:tcPr>
          <w:p w:rsidR="00D97A73" w:rsidRPr="00125B08" w:rsidRDefault="00D97A73" w:rsidP="00EC08B0">
            <w:pPr>
              <w:adjustRightInd w:val="0"/>
              <w:snapToGrid w:val="0"/>
              <w:jc w:val="center"/>
              <w:rPr>
                <w:b/>
                <w:spacing w:val="2"/>
                <w:sz w:val="24"/>
              </w:rPr>
            </w:pPr>
            <w:r w:rsidRPr="00125B08">
              <w:rPr>
                <w:b/>
                <w:spacing w:val="2"/>
                <w:sz w:val="24"/>
              </w:rPr>
              <w:t>内</w:t>
            </w:r>
            <w:r w:rsidRPr="00125B08">
              <w:rPr>
                <w:b/>
                <w:spacing w:val="2"/>
                <w:sz w:val="24"/>
              </w:rPr>
              <w:t xml:space="preserve">  </w:t>
            </w:r>
            <w:r w:rsidRPr="00125B08">
              <w:rPr>
                <w:b/>
                <w:spacing w:val="2"/>
                <w:sz w:val="24"/>
              </w:rPr>
              <w:t>容</w:t>
            </w:r>
          </w:p>
        </w:tc>
      </w:tr>
      <w:tr w:rsidR="00D97A73" w:rsidRPr="00125B08" w:rsidTr="00125B08">
        <w:trPr>
          <w:trHeight w:val="563"/>
          <w:jc w:val="center"/>
        </w:trPr>
        <w:tc>
          <w:tcPr>
            <w:tcW w:w="2278" w:type="dxa"/>
            <w:vAlign w:val="center"/>
          </w:tcPr>
          <w:p w:rsidR="00D97A73" w:rsidRPr="00125B08" w:rsidRDefault="00D97A73" w:rsidP="00EC08B0">
            <w:pPr>
              <w:adjustRightInd w:val="0"/>
              <w:snapToGrid w:val="0"/>
              <w:jc w:val="center"/>
              <w:rPr>
                <w:szCs w:val="21"/>
              </w:rPr>
            </w:pPr>
            <w:r w:rsidRPr="00125B08">
              <w:rPr>
                <w:rFonts w:hint="eastAsia"/>
                <w:szCs w:val="21"/>
              </w:rPr>
              <w:t>9</w:t>
            </w:r>
            <w:r w:rsidRPr="00125B08">
              <w:rPr>
                <w:rFonts w:hint="eastAsia"/>
                <w:szCs w:val="21"/>
              </w:rPr>
              <w:t>月</w:t>
            </w:r>
            <w:r w:rsidRPr="00125B08">
              <w:rPr>
                <w:rFonts w:hint="eastAsia"/>
                <w:szCs w:val="21"/>
              </w:rPr>
              <w:t>18</w:t>
            </w:r>
            <w:r w:rsidRPr="00125B08">
              <w:rPr>
                <w:rFonts w:hint="eastAsia"/>
                <w:szCs w:val="21"/>
              </w:rPr>
              <w:t>日</w:t>
            </w:r>
            <w:r w:rsidRPr="00125B08">
              <w:rPr>
                <w:rFonts w:hint="eastAsia"/>
                <w:szCs w:val="21"/>
              </w:rPr>
              <w:t>-9</w:t>
            </w:r>
            <w:r w:rsidRPr="00125B08">
              <w:rPr>
                <w:rFonts w:hint="eastAsia"/>
                <w:szCs w:val="21"/>
              </w:rPr>
              <w:t>月</w:t>
            </w:r>
            <w:r w:rsidRPr="00125B08">
              <w:rPr>
                <w:rFonts w:hint="eastAsia"/>
                <w:szCs w:val="21"/>
              </w:rPr>
              <w:t>22</w:t>
            </w:r>
            <w:r w:rsidRPr="00125B08">
              <w:rPr>
                <w:rFonts w:hint="eastAsia"/>
                <w:szCs w:val="21"/>
              </w:rPr>
              <w:t>日</w:t>
            </w:r>
          </w:p>
        </w:tc>
        <w:tc>
          <w:tcPr>
            <w:tcW w:w="5591" w:type="dxa"/>
            <w:vAlign w:val="center"/>
          </w:tcPr>
          <w:p w:rsidR="00D97A73" w:rsidRPr="00125B08" w:rsidRDefault="007D2BBE" w:rsidP="007D2BBE">
            <w:pPr>
              <w:adjustRightInd w:val="0"/>
              <w:snapToGrid w:val="0"/>
              <w:spacing w:line="300" w:lineRule="auto"/>
              <w:rPr>
                <w:szCs w:val="21"/>
              </w:rPr>
            </w:pPr>
            <w:r w:rsidRPr="00125B08">
              <w:rPr>
                <w:rFonts w:hint="eastAsia"/>
                <w:szCs w:val="21"/>
              </w:rPr>
              <w:t>在校生</w:t>
            </w:r>
            <w:r w:rsidR="00D97A73" w:rsidRPr="00125B08">
              <w:rPr>
                <w:rFonts w:hint="eastAsia"/>
                <w:szCs w:val="21"/>
              </w:rPr>
              <w:t>向学院提交申报材料，</w:t>
            </w:r>
            <w:proofErr w:type="gramStart"/>
            <w:r w:rsidR="00D97A73" w:rsidRPr="00125B08">
              <w:rPr>
                <w:rFonts w:hint="eastAsia"/>
                <w:szCs w:val="21"/>
              </w:rPr>
              <w:t>电机楼</w:t>
            </w:r>
            <w:proofErr w:type="gramEnd"/>
            <w:r w:rsidR="00D97A73" w:rsidRPr="00125B08">
              <w:rPr>
                <w:rFonts w:hint="eastAsia"/>
                <w:szCs w:val="21"/>
              </w:rPr>
              <w:t>30032</w:t>
            </w:r>
            <w:r w:rsidR="00D97A73" w:rsidRPr="00125B08">
              <w:rPr>
                <w:rFonts w:hint="eastAsia"/>
                <w:szCs w:val="21"/>
              </w:rPr>
              <w:t>室；</w:t>
            </w:r>
            <w:r w:rsidR="00D97A73" w:rsidRPr="00125B08">
              <w:rPr>
                <w:szCs w:val="21"/>
              </w:rPr>
              <w:br/>
            </w:r>
            <w:r w:rsidRPr="00125B08">
              <w:rPr>
                <w:rFonts w:hint="eastAsia"/>
                <w:szCs w:val="21"/>
              </w:rPr>
              <w:t>非在校</w:t>
            </w:r>
            <w:r w:rsidR="00D97A73" w:rsidRPr="00125B08">
              <w:rPr>
                <w:rFonts w:hint="eastAsia"/>
                <w:szCs w:val="21"/>
              </w:rPr>
              <w:t>生邮寄地址：哈尔滨南岗区西大直街</w:t>
            </w:r>
            <w:r w:rsidR="00D97A73" w:rsidRPr="00125B08">
              <w:rPr>
                <w:rFonts w:hint="eastAsia"/>
                <w:szCs w:val="21"/>
              </w:rPr>
              <w:t>92</w:t>
            </w:r>
            <w:r w:rsidR="00D97A73" w:rsidRPr="00125B08">
              <w:rPr>
                <w:rFonts w:hint="eastAsia"/>
                <w:szCs w:val="21"/>
              </w:rPr>
              <w:t>号哈工大电机楼</w:t>
            </w:r>
            <w:r w:rsidR="00D97A73" w:rsidRPr="00125B08">
              <w:rPr>
                <w:rFonts w:hint="eastAsia"/>
                <w:szCs w:val="21"/>
              </w:rPr>
              <w:t>30032</w:t>
            </w:r>
            <w:r w:rsidRPr="00125B08">
              <w:rPr>
                <w:rFonts w:hint="eastAsia"/>
                <w:szCs w:val="21"/>
              </w:rPr>
              <w:t>室</w:t>
            </w:r>
            <w:r w:rsidR="00D97A73" w:rsidRPr="00125B08">
              <w:rPr>
                <w:rFonts w:hint="eastAsia"/>
                <w:szCs w:val="21"/>
              </w:rPr>
              <w:t>，关老师收，</w:t>
            </w:r>
            <w:r w:rsidR="00D97A73" w:rsidRPr="00125B08">
              <w:rPr>
                <w:rFonts w:hint="eastAsia"/>
                <w:szCs w:val="21"/>
              </w:rPr>
              <w:t>86402470</w:t>
            </w:r>
          </w:p>
        </w:tc>
      </w:tr>
      <w:tr w:rsidR="00D97A73" w:rsidRPr="00125B08" w:rsidTr="00125B08">
        <w:trPr>
          <w:trHeight w:val="586"/>
          <w:jc w:val="center"/>
        </w:trPr>
        <w:tc>
          <w:tcPr>
            <w:tcW w:w="2278" w:type="dxa"/>
            <w:vAlign w:val="center"/>
          </w:tcPr>
          <w:p w:rsidR="00D97A73" w:rsidRPr="00125B08" w:rsidRDefault="007D2BBE" w:rsidP="00EC08B0">
            <w:pPr>
              <w:adjustRightInd w:val="0"/>
              <w:snapToGrid w:val="0"/>
              <w:jc w:val="center"/>
              <w:rPr>
                <w:szCs w:val="21"/>
              </w:rPr>
            </w:pPr>
            <w:r w:rsidRPr="00125B08">
              <w:rPr>
                <w:rFonts w:hint="eastAsia"/>
                <w:szCs w:val="21"/>
              </w:rPr>
              <w:t>9</w:t>
            </w:r>
            <w:r w:rsidRPr="00125B08">
              <w:rPr>
                <w:rFonts w:hint="eastAsia"/>
                <w:szCs w:val="21"/>
              </w:rPr>
              <w:t>月</w:t>
            </w:r>
            <w:r w:rsidRPr="00125B08">
              <w:rPr>
                <w:rFonts w:hint="eastAsia"/>
                <w:szCs w:val="21"/>
              </w:rPr>
              <w:t>28</w:t>
            </w:r>
            <w:r w:rsidRPr="00125B08">
              <w:rPr>
                <w:rFonts w:hint="eastAsia"/>
                <w:szCs w:val="21"/>
              </w:rPr>
              <w:t>日前</w:t>
            </w:r>
          </w:p>
        </w:tc>
        <w:tc>
          <w:tcPr>
            <w:tcW w:w="5591" w:type="dxa"/>
            <w:vAlign w:val="center"/>
          </w:tcPr>
          <w:p w:rsidR="00D97A73" w:rsidRPr="00125B08" w:rsidRDefault="007D2BBE" w:rsidP="00EC08B0">
            <w:pPr>
              <w:adjustRightInd w:val="0"/>
              <w:snapToGrid w:val="0"/>
              <w:rPr>
                <w:szCs w:val="21"/>
              </w:rPr>
            </w:pPr>
            <w:r w:rsidRPr="00125B08">
              <w:rPr>
                <w:rFonts w:hint="eastAsia"/>
                <w:szCs w:val="21"/>
              </w:rPr>
              <w:t>组织材料审核，公布面试名单</w:t>
            </w:r>
          </w:p>
        </w:tc>
      </w:tr>
      <w:tr w:rsidR="00D97A73" w:rsidRPr="00125B08" w:rsidTr="00A005EB">
        <w:trPr>
          <w:trHeight w:val="844"/>
          <w:jc w:val="center"/>
        </w:trPr>
        <w:tc>
          <w:tcPr>
            <w:tcW w:w="2278" w:type="dxa"/>
            <w:vAlign w:val="center"/>
          </w:tcPr>
          <w:p w:rsidR="00D97A73" w:rsidRPr="00125B08" w:rsidRDefault="007D2BBE" w:rsidP="00EC08B0">
            <w:pPr>
              <w:adjustRightInd w:val="0"/>
              <w:snapToGrid w:val="0"/>
              <w:jc w:val="center"/>
              <w:rPr>
                <w:szCs w:val="21"/>
              </w:rPr>
            </w:pPr>
            <w:r w:rsidRPr="00125B08">
              <w:rPr>
                <w:szCs w:val="21"/>
              </w:rPr>
              <w:t>9</w:t>
            </w:r>
            <w:r w:rsidRPr="00125B08">
              <w:rPr>
                <w:szCs w:val="21"/>
              </w:rPr>
              <w:t>月</w:t>
            </w:r>
            <w:r w:rsidRPr="00125B08">
              <w:rPr>
                <w:szCs w:val="21"/>
              </w:rPr>
              <w:t>29</w:t>
            </w:r>
            <w:r w:rsidRPr="00125B08">
              <w:rPr>
                <w:szCs w:val="21"/>
              </w:rPr>
              <w:t>日</w:t>
            </w:r>
            <w:r w:rsidRPr="00125B08">
              <w:rPr>
                <w:szCs w:val="21"/>
              </w:rPr>
              <w:t>-10</w:t>
            </w:r>
            <w:r w:rsidRPr="00125B08">
              <w:rPr>
                <w:rFonts w:hint="eastAsia"/>
                <w:szCs w:val="21"/>
              </w:rPr>
              <w:t>月</w:t>
            </w:r>
            <w:r w:rsidRPr="00125B08">
              <w:rPr>
                <w:szCs w:val="21"/>
              </w:rPr>
              <w:t>13</w:t>
            </w:r>
            <w:r w:rsidRPr="00125B08">
              <w:rPr>
                <w:szCs w:val="21"/>
              </w:rPr>
              <w:t>日</w:t>
            </w:r>
          </w:p>
        </w:tc>
        <w:tc>
          <w:tcPr>
            <w:tcW w:w="5591" w:type="dxa"/>
            <w:vAlign w:val="center"/>
          </w:tcPr>
          <w:p w:rsidR="00D97A73" w:rsidRPr="00125B08" w:rsidRDefault="007D2BBE" w:rsidP="00EC08B0">
            <w:pPr>
              <w:adjustRightInd w:val="0"/>
              <w:snapToGrid w:val="0"/>
              <w:rPr>
                <w:szCs w:val="21"/>
              </w:rPr>
            </w:pPr>
            <w:r w:rsidRPr="00125B08">
              <w:rPr>
                <w:rFonts w:hint="eastAsia"/>
                <w:szCs w:val="21"/>
              </w:rPr>
              <w:t>资格审查及面试考核，具体安排将提前发至考生邮箱，请考生注意查收</w:t>
            </w:r>
          </w:p>
        </w:tc>
      </w:tr>
    </w:tbl>
    <w:p w:rsidR="00DC4149" w:rsidRPr="00125B08" w:rsidRDefault="00DC4149" w:rsidP="00DC4149">
      <w:pPr>
        <w:adjustRightInd w:val="0"/>
        <w:snapToGrid w:val="0"/>
        <w:spacing w:line="300" w:lineRule="auto"/>
        <w:rPr>
          <w:spacing w:val="2"/>
          <w:sz w:val="24"/>
        </w:rPr>
      </w:pPr>
    </w:p>
    <w:p w:rsidR="00DA3F70" w:rsidRPr="00125B08" w:rsidRDefault="00DA3F70" w:rsidP="00125B08">
      <w:pPr>
        <w:adjustRightInd w:val="0"/>
        <w:snapToGrid w:val="0"/>
        <w:spacing w:line="300" w:lineRule="auto"/>
        <w:ind w:firstLineChars="150" w:firstLine="366"/>
        <w:rPr>
          <w:spacing w:val="2"/>
          <w:sz w:val="24"/>
        </w:rPr>
      </w:pPr>
      <w:r w:rsidRPr="00125B08">
        <w:rPr>
          <w:rFonts w:hint="eastAsia"/>
          <w:spacing w:val="2"/>
          <w:sz w:val="24"/>
        </w:rPr>
        <w:t>联系人：关老师</w:t>
      </w:r>
    </w:p>
    <w:p w:rsidR="00DA3F70" w:rsidRPr="00125B08" w:rsidRDefault="00DA3F70" w:rsidP="00125B08">
      <w:pPr>
        <w:adjustRightInd w:val="0"/>
        <w:snapToGrid w:val="0"/>
        <w:spacing w:line="300" w:lineRule="auto"/>
        <w:ind w:firstLineChars="150" w:firstLine="366"/>
        <w:rPr>
          <w:spacing w:val="2"/>
          <w:sz w:val="24"/>
        </w:rPr>
      </w:pPr>
      <w:r w:rsidRPr="00125B08">
        <w:rPr>
          <w:rFonts w:hint="eastAsia"/>
          <w:spacing w:val="2"/>
          <w:sz w:val="24"/>
        </w:rPr>
        <w:t>联系电话：</w:t>
      </w:r>
      <w:r w:rsidRPr="00125B08">
        <w:rPr>
          <w:rFonts w:hint="eastAsia"/>
          <w:spacing w:val="2"/>
          <w:sz w:val="24"/>
        </w:rPr>
        <w:t>86402470</w:t>
      </w:r>
    </w:p>
    <w:p w:rsidR="00DA3F70" w:rsidRPr="00125B08" w:rsidRDefault="00DA3F70" w:rsidP="00125B08">
      <w:pPr>
        <w:adjustRightInd w:val="0"/>
        <w:snapToGrid w:val="0"/>
        <w:spacing w:line="300" w:lineRule="auto"/>
        <w:ind w:firstLineChars="150" w:firstLine="366"/>
        <w:rPr>
          <w:sz w:val="24"/>
        </w:rPr>
      </w:pPr>
      <w:r w:rsidRPr="00125B08">
        <w:rPr>
          <w:rFonts w:hint="eastAsia"/>
          <w:spacing w:val="2"/>
          <w:sz w:val="24"/>
        </w:rPr>
        <w:t>邮箱：</w:t>
      </w:r>
      <w:r w:rsidRPr="00125B08">
        <w:rPr>
          <w:rFonts w:hint="eastAsia"/>
          <w:spacing w:val="2"/>
          <w:sz w:val="24"/>
        </w:rPr>
        <w:t>hitdqyb@126.com</w:t>
      </w:r>
    </w:p>
    <w:p w:rsidR="00125B08" w:rsidRPr="00125B08" w:rsidRDefault="00125B08" w:rsidP="00125B08">
      <w:pPr>
        <w:adjustRightInd w:val="0"/>
        <w:snapToGrid w:val="0"/>
        <w:spacing w:line="300" w:lineRule="auto"/>
        <w:ind w:firstLineChars="150" w:firstLine="366"/>
        <w:rPr>
          <w:spacing w:val="2"/>
          <w:sz w:val="24"/>
        </w:rPr>
      </w:pPr>
      <w:r w:rsidRPr="00125B08">
        <w:rPr>
          <w:spacing w:val="2"/>
          <w:sz w:val="24"/>
        </w:rPr>
        <w:t>电气工程及自动化学院网址：</w:t>
      </w:r>
      <w:r w:rsidRPr="00125B08">
        <w:rPr>
          <w:spacing w:val="2"/>
          <w:sz w:val="24"/>
        </w:rPr>
        <w:t>http://hitee.hit.edu.cn</w:t>
      </w:r>
    </w:p>
    <w:p w:rsidR="00125B08" w:rsidRPr="00125B08" w:rsidRDefault="00125B08" w:rsidP="00125B08">
      <w:pPr>
        <w:rPr>
          <w:sz w:val="24"/>
        </w:rPr>
      </w:pPr>
    </w:p>
    <w:p w:rsidR="00125B08" w:rsidRPr="00125B08" w:rsidRDefault="00125B08" w:rsidP="00125B08">
      <w:pPr>
        <w:adjustRightInd w:val="0"/>
        <w:snapToGrid w:val="0"/>
        <w:spacing w:line="300" w:lineRule="auto"/>
        <w:rPr>
          <w:rFonts w:eastAsiaTheme="majorEastAsia"/>
          <w:b/>
          <w:sz w:val="24"/>
        </w:rPr>
      </w:pPr>
      <w:r w:rsidRPr="00125B08">
        <w:rPr>
          <w:b/>
          <w:sz w:val="24"/>
        </w:rPr>
        <w:t>另附：</w:t>
      </w:r>
      <w:r w:rsidRPr="00125B08">
        <w:rPr>
          <w:rFonts w:eastAsiaTheme="majorEastAsia"/>
          <w:b/>
          <w:sz w:val="24"/>
        </w:rPr>
        <w:t>附录</w:t>
      </w:r>
      <w:proofErr w:type="gramStart"/>
      <w:r w:rsidRPr="00125B08">
        <w:rPr>
          <w:rFonts w:eastAsiaTheme="majorEastAsia"/>
          <w:b/>
          <w:sz w:val="24"/>
        </w:rPr>
        <w:t>一</w:t>
      </w:r>
      <w:proofErr w:type="gramEnd"/>
      <w:r w:rsidRPr="00125B08">
        <w:rPr>
          <w:rFonts w:eastAsiaTheme="majorEastAsia"/>
          <w:b/>
          <w:sz w:val="24"/>
        </w:rPr>
        <w:t xml:space="preserve">. </w:t>
      </w:r>
      <w:r w:rsidRPr="00125B08">
        <w:rPr>
          <w:rFonts w:eastAsiaTheme="majorEastAsia"/>
          <w:b/>
          <w:sz w:val="24"/>
        </w:rPr>
        <w:t>考生参加远程考核所需设备及环境要求</w:t>
      </w:r>
    </w:p>
    <w:p w:rsidR="00125B08" w:rsidRPr="00125B08" w:rsidRDefault="00125B08" w:rsidP="00125B08">
      <w:pPr>
        <w:adjustRightInd w:val="0"/>
        <w:snapToGrid w:val="0"/>
        <w:spacing w:line="300" w:lineRule="auto"/>
        <w:rPr>
          <w:rFonts w:eastAsiaTheme="majorEastAsia"/>
          <w:b/>
          <w:sz w:val="24"/>
        </w:rPr>
      </w:pPr>
      <w:r w:rsidRPr="00125B08">
        <w:rPr>
          <w:b/>
          <w:sz w:val="24"/>
        </w:rPr>
        <w:t xml:space="preserve">      </w:t>
      </w:r>
      <w:r w:rsidRPr="00125B08">
        <w:rPr>
          <w:rFonts w:eastAsiaTheme="majorEastAsia"/>
          <w:b/>
          <w:sz w:val="24"/>
        </w:rPr>
        <w:t>附录二</w:t>
      </w:r>
      <w:r w:rsidRPr="00125B08">
        <w:rPr>
          <w:rFonts w:eastAsiaTheme="majorEastAsia"/>
          <w:b/>
          <w:sz w:val="24"/>
        </w:rPr>
        <w:t xml:space="preserve">. </w:t>
      </w:r>
      <w:r w:rsidRPr="00125B08">
        <w:rPr>
          <w:rFonts w:eastAsiaTheme="majorEastAsia"/>
          <w:b/>
          <w:sz w:val="24"/>
        </w:rPr>
        <w:t>网络远程考核要求及流程</w:t>
      </w:r>
    </w:p>
    <w:p w:rsidR="000D73DF" w:rsidRPr="00125B08" w:rsidRDefault="000D73DF">
      <w:pPr>
        <w:rPr>
          <w:sz w:val="24"/>
        </w:rPr>
      </w:pPr>
    </w:p>
    <w:p w:rsidR="00125B08" w:rsidRPr="00125B08" w:rsidRDefault="00125B08">
      <w:pPr>
        <w:rPr>
          <w:sz w:val="24"/>
        </w:rPr>
      </w:pPr>
    </w:p>
    <w:p w:rsidR="00125B08" w:rsidRPr="00125B08" w:rsidRDefault="00125B08">
      <w:pPr>
        <w:rPr>
          <w:sz w:val="24"/>
        </w:rPr>
      </w:pPr>
    </w:p>
    <w:p w:rsidR="00125B08" w:rsidRDefault="00125B08">
      <w:pPr>
        <w:rPr>
          <w:sz w:val="24"/>
        </w:rPr>
      </w:pPr>
    </w:p>
    <w:p w:rsidR="00125B08" w:rsidRDefault="00125B08">
      <w:pPr>
        <w:rPr>
          <w:sz w:val="24"/>
        </w:rPr>
      </w:pPr>
    </w:p>
    <w:p w:rsidR="00125B08" w:rsidRPr="00125B08" w:rsidRDefault="00125B08">
      <w:pPr>
        <w:rPr>
          <w:sz w:val="24"/>
        </w:rPr>
      </w:pPr>
    </w:p>
    <w:p w:rsidR="005B2BA4" w:rsidRPr="00125B08" w:rsidRDefault="005B2BA4">
      <w:pPr>
        <w:rPr>
          <w:sz w:val="24"/>
        </w:rPr>
      </w:pPr>
    </w:p>
    <w:p w:rsidR="00DA3F70" w:rsidRPr="00125B08" w:rsidRDefault="00DA3F70" w:rsidP="00DA3F70">
      <w:pPr>
        <w:jc w:val="right"/>
        <w:rPr>
          <w:spacing w:val="2"/>
          <w:sz w:val="24"/>
        </w:rPr>
      </w:pPr>
      <w:r w:rsidRPr="00125B08">
        <w:rPr>
          <w:rFonts w:hint="eastAsia"/>
          <w:sz w:val="24"/>
        </w:rPr>
        <w:t xml:space="preserve">                     </w:t>
      </w:r>
      <w:r w:rsidR="00265D2A" w:rsidRPr="00125B08">
        <w:rPr>
          <w:rFonts w:hint="eastAsia"/>
          <w:sz w:val="24"/>
        </w:rPr>
        <w:t>电气工程及自动化学院</w:t>
      </w:r>
    </w:p>
    <w:p w:rsidR="00DA3F70" w:rsidRPr="00125B08" w:rsidRDefault="00FC557E" w:rsidP="00DA3F70">
      <w:pPr>
        <w:jc w:val="right"/>
        <w:rPr>
          <w:spacing w:val="2"/>
          <w:sz w:val="24"/>
        </w:rPr>
      </w:pPr>
      <w:r w:rsidRPr="00125B08">
        <w:rPr>
          <w:rFonts w:hint="eastAsia"/>
          <w:spacing w:val="2"/>
          <w:sz w:val="24"/>
        </w:rPr>
        <w:t>2020</w:t>
      </w:r>
      <w:r w:rsidR="00DA3F70" w:rsidRPr="00125B08">
        <w:rPr>
          <w:rFonts w:hint="eastAsia"/>
          <w:spacing w:val="2"/>
          <w:sz w:val="24"/>
        </w:rPr>
        <w:t>年</w:t>
      </w:r>
      <w:r w:rsidR="00B20847" w:rsidRPr="00125B08">
        <w:rPr>
          <w:rFonts w:hint="eastAsia"/>
          <w:spacing w:val="2"/>
          <w:sz w:val="24"/>
        </w:rPr>
        <w:t>9</w:t>
      </w:r>
      <w:r w:rsidR="00DA3F70" w:rsidRPr="00125B08">
        <w:rPr>
          <w:rFonts w:hint="eastAsia"/>
          <w:spacing w:val="2"/>
          <w:sz w:val="24"/>
        </w:rPr>
        <w:t>月</w:t>
      </w:r>
      <w:r w:rsidR="007332B0">
        <w:rPr>
          <w:rFonts w:hint="eastAsia"/>
          <w:spacing w:val="2"/>
          <w:sz w:val="24"/>
        </w:rPr>
        <w:t>18</w:t>
      </w:r>
      <w:r w:rsidR="00DA3F70" w:rsidRPr="00125B08">
        <w:rPr>
          <w:rFonts w:hint="eastAsia"/>
          <w:spacing w:val="2"/>
          <w:sz w:val="24"/>
        </w:rPr>
        <w:t>日</w:t>
      </w:r>
    </w:p>
    <w:p w:rsidR="00125B08" w:rsidRDefault="00125B08" w:rsidP="00DA3F70">
      <w:pPr>
        <w:jc w:val="right"/>
        <w:rPr>
          <w:spacing w:val="2"/>
          <w:szCs w:val="21"/>
        </w:rPr>
      </w:pPr>
    </w:p>
    <w:p w:rsidR="00125B08" w:rsidRDefault="00125B08">
      <w:pPr>
        <w:widowControl/>
        <w:jc w:val="left"/>
        <w:rPr>
          <w:rFonts w:eastAsiaTheme="majorEastAsia"/>
          <w:b/>
          <w:sz w:val="24"/>
        </w:rPr>
      </w:pPr>
      <w:r>
        <w:rPr>
          <w:rFonts w:eastAsiaTheme="majorEastAsia"/>
          <w:b/>
          <w:sz w:val="24"/>
        </w:rPr>
        <w:br w:type="page"/>
      </w:r>
    </w:p>
    <w:p w:rsidR="00125B08" w:rsidRPr="007A4C47" w:rsidRDefault="00125B08" w:rsidP="00125B08">
      <w:pPr>
        <w:adjustRightInd w:val="0"/>
        <w:snapToGrid w:val="0"/>
        <w:spacing w:line="300" w:lineRule="auto"/>
        <w:rPr>
          <w:rFonts w:eastAsiaTheme="majorEastAsia"/>
          <w:b/>
          <w:sz w:val="24"/>
        </w:rPr>
      </w:pPr>
      <w:r w:rsidRPr="007A4C47">
        <w:rPr>
          <w:rFonts w:eastAsiaTheme="majorEastAsia" w:hint="eastAsia"/>
          <w:b/>
          <w:sz w:val="24"/>
        </w:rPr>
        <w:lastRenderedPageBreak/>
        <w:t>附录</w:t>
      </w:r>
      <w:proofErr w:type="gramStart"/>
      <w:r w:rsidRPr="007A4C47">
        <w:rPr>
          <w:rFonts w:eastAsiaTheme="majorEastAsia"/>
          <w:b/>
          <w:sz w:val="24"/>
        </w:rPr>
        <w:t>一</w:t>
      </w:r>
      <w:proofErr w:type="gramEnd"/>
      <w:r w:rsidRPr="007A4C47">
        <w:rPr>
          <w:rFonts w:eastAsiaTheme="majorEastAsia"/>
          <w:b/>
          <w:sz w:val="24"/>
        </w:rPr>
        <w:t xml:space="preserve">. </w:t>
      </w:r>
      <w:r w:rsidRPr="007A4C47">
        <w:rPr>
          <w:rFonts w:eastAsiaTheme="majorEastAsia"/>
          <w:b/>
          <w:sz w:val="24"/>
        </w:rPr>
        <w:t>考生参加网络远程考核所需设备及环境要求</w:t>
      </w:r>
    </w:p>
    <w:p w:rsidR="00125B08" w:rsidRPr="007A4C47" w:rsidRDefault="00125B08" w:rsidP="00125B08">
      <w:pPr>
        <w:adjustRightInd w:val="0"/>
        <w:snapToGrid w:val="0"/>
        <w:spacing w:line="300" w:lineRule="auto"/>
        <w:rPr>
          <w:rFonts w:eastAsiaTheme="majorEastAsia"/>
          <w:b/>
          <w:sz w:val="24"/>
        </w:rPr>
      </w:pPr>
    </w:p>
    <w:p w:rsidR="00125B08" w:rsidRPr="007A4C47" w:rsidRDefault="00125B08" w:rsidP="00125B08">
      <w:pPr>
        <w:adjustRightInd w:val="0"/>
        <w:snapToGrid w:val="0"/>
        <w:spacing w:line="300" w:lineRule="auto"/>
        <w:ind w:firstLineChars="200" w:firstLine="480"/>
        <w:rPr>
          <w:rFonts w:eastAsiaTheme="majorEastAsia"/>
          <w:sz w:val="24"/>
        </w:rPr>
      </w:pPr>
      <w:r w:rsidRPr="007A4C47">
        <w:rPr>
          <w:rFonts w:eastAsiaTheme="majorEastAsia"/>
          <w:sz w:val="24"/>
        </w:rPr>
        <w:t>请考生提前准备好远程考核所需的硬件设备，并按学院通知要求进行测试，以保证考核正常进行。</w:t>
      </w:r>
    </w:p>
    <w:p w:rsidR="00125B08" w:rsidRPr="007A4C47" w:rsidRDefault="00125B08" w:rsidP="00125B08">
      <w:pPr>
        <w:adjustRightInd w:val="0"/>
        <w:snapToGrid w:val="0"/>
        <w:spacing w:line="300" w:lineRule="auto"/>
        <w:ind w:firstLineChars="200" w:firstLine="480"/>
        <w:rPr>
          <w:rFonts w:eastAsiaTheme="majorEastAsia"/>
          <w:bCs/>
          <w:sz w:val="24"/>
        </w:rPr>
      </w:pPr>
      <w:r w:rsidRPr="007A4C47">
        <w:rPr>
          <w:rFonts w:eastAsiaTheme="majorEastAsia"/>
          <w:bCs/>
          <w:sz w:val="24"/>
        </w:rPr>
        <w:t xml:space="preserve">1. </w:t>
      </w:r>
      <w:r w:rsidRPr="007A4C47">
        <w:rPr>
          <w:rFonts w:eastAsiaTheme="majorEastAsia"/>
          <w:bCs/>
          <w:sz w:val="24"/>
        </w:rPr>
        <w:t>考生请用电脑作为考核平台接入设备，如果电脑本身配置的摄像头、话筒、音箱效果较好，可直接使用；如果效果不理想，需要额外配备。</w:t>
      </w:r>
    </w:p>
    <w:p w:rsidR="00125B08" w:rsidRPr="007A4C47" w:rsidRDefault="00125B08" w:rsidP="00125B08">
      <w:pPr>
        <w:adjustRightInd w:val="0"/>
        <w:snapToGrid w:val="0"/>
        <w:spacing w:line="300" w:lineRule="auto"/>
        <w:ind w:firstLineChars="200" w:firstLine="480"/>
        <w:rPr>
          <w:rFonts w:eastAsiaTheme="majorEastAsia"/>
          <w:bCs/>
          <w:sz w:val="24"/>
        </w:rPr>
      </w:pPr>
      <w:r w:rsidRPr="007A4C47">
        <w:rPr>
          <w:rFonts w:eastAsiaTheme="majorEastAsia"/>
          <w:bCs/>
          <w:sz w:val="24"/>
        </w:rPr>
        <w:t xml:space="preserve">2. </w:t>
      </w:r>
      <w:r w:rsidRPr="007A4C47">
        <w:rPr>
          <w:rFonts w:eastAsiaTheme="majorEastAsia"/>
          <w:bCs/>
          <w:sz w:val="24"/>
        </w:rPr>
        <w:t>用于监控面试环境的设备：一部手机或笔记本电脑或台式机（须带有摄像头）。</w:t>
      </w:r>
    </w:p>
    <w:p w:rsidR="00125B08" w:rsidRPr="007A4C47" w:rsidRDefault="00125B08" w:rsidP="00125B08">
      <w:pPr>
        <w:adjustRightInd w:val="0"/>
        <w:snapToGrid w:val="0"/>
        <w:spacing w:line="300" w:lineRule="auto"/>
        <w:ind w:firstLineChars="200" w:firstLine="480"/>
        <w:rPr>
          <w:rFonts w:eastAsiaTheme="majorEastAsia"/>
          <w:bCs/>
          <w:sz w:val="24"/>
        </w:rPr>
      </w:pPr>
      <w:r w:rsidRPr="007A4C47">
        <w:rPr>
          <w:rFonts w:eastAsiaTheme="majorEastAsia"/>
          <w:bCs/>
          <w:sz w:val="24"/>
        </w:rPr>
        <w:t xml:space="preserve">3. </w:t>
      </w:r>
      <w:r w:rsidRPr="007A4C47">
        <w:rPr>
          <w:rFonts w:eastAsiaTheme="majorEastAsia"/>
          <w:bCs/>
          <w:sz w:val="24"/>
        </w:rPr>
        <w:t>独立的考核房间，灯光明亮，安静无干扰、光线适宜、避免逆光、网络信号良好。考核时仅限考生本人在场，无关人员和其他可能影响考核过程的物品等均不得出现在考核现场，否则视作考核违纪。</w:t>
      </w:r>
    </w:p>
    <w:p w:rsidR="00125B08" w:rsidRPr="007A4C47" w:rsidRDefault="00125B08" w:rsidP="00125B08">
      <w:pPr>
        <w:adjustRightInd w:val="0"/>
        <w:snapToGrid w:val="0"/>
        <w:spacing w:line="300" w:lineRule="auto"/>
        <w:ind w:firstLineChars="200" w:firstLine="480"/>
        <w:rPr>
          <w:rFonts w:eastAsiaTheme="majorEastAsia"/>
          <w:bCs/>
          <w:sz w:val="24"/>
        </w:rPr>
      </w:pPr>
      <w:r w:rsidRPr="007A4C47">
        <w:rPr>
          <w:rFonts w:eastAsiaTheme="majorEastAsia"/>
          <w:bCs/>
          <w:sz w:val="24"/>
        </w:rPr>
        <w:t xml:space="preserve">4. </w:t>
      </w:r>
      <w:r w:rsidRPr="007A4C47">
        <w:rPr>
          <w:rFonts w:eastAsiaTheme="majorEastAsia"/>
          <w:bCs/>
          <w:sz w:val="24"/>
        </w:rPr>
        <w:t>考生提前测试设备和网络。考生端两台设备开启摄像头，电脑自带摄像头对准考生本人，另一部电脑或手机摄像头从考生后方成</w:t>
      </w:r>
      <w:r w:rsidRPr="007A4C47">
        <w:rPr>
          <w:rFonts w:eastAsiaTheme="majorEastAsia"/>
          <w:bCs/>
          <w:sz w:val="24"/>
        </w:rPr>
        <w:t>45°</w:t>
      </w:r>
      <w:r w:rsidRPr="007A4C47">
        <w:rPr>
          <w:rFonts w:eastAsiaTheme="majorEastAsia"/>
          <w:bCs/>
          <w:sz w:val="24"/>
        </w:rPr>
        <w:t>拍摄。要保证考生考核屏幕能清晰地被考核专家组看到；考生面试时正对摄像头保持坐姿端正，双手和头部完全呈现在考核专家可见画面中。需保证设备电量充足，网络连接正常。设备调试完成后，关闭移动设备通话、录屏、外放音乐、闹钟等可能影响面试的应用程序。</w:t>
      </w:r>
    </w:p>
    <w:p w:rsidR="00125B08" w:rsidRPr="007A4C47" w:rsidRDefault="00125B08" w:rsidP="00125B08">
      <w:pPr>
        <w:adjustRightInd w:val="0"/>
        <w:snapToGrid w:val="0"/>
        <w:spacing w:line="300" w:lineRule="auto"/>
        <w:ind w:firstLineChars="200" w:firstLine="480"/>
        <w:rPr>
          <w:rFonts w:eastAsiaTheme="majorEastAsia"/>
          <w:bCs/>
          <w:sz w:val="24"/>
        </w:rPr>
      </w:pPr>
      <w:r w:rsidRPr="007A4C47">
        <w:rPr>
          <w:rFonts w:eastAsiaTheme="majorEastAsia"/>
          <w:bCs/>
          <w:sz w:val="24"/>
        </w:rPr>
        <w:t xml:space="preserve">5. </w:t>
      </w:r>
      <w:r w:rsidRPr="007A4C47">
        <w:rPr>
          <w:rFonts w:eastAsiaTheme="majorEastAsia"/>
          <w:sz w:val="24"/>
        </w:rPr>
        <w:t>远程考核平台（考核机位和监控机位）</w:t>
      </w:r>
      <w:proofErr w:type="gramStart"/>
      <w:r w:rsidRPr="007A4C47">
        <w:rPr>
          <w:rFonts w:eastAsiaTheme="majorEastAsia"/>
          <w:sz w:val="24"/>
        </w:rPr>
        <w:t>为腾讯会议</w:t>
      </w:r>
      <w:proofErr w:type="gramEnd"/>
      <w:r w:rsidRPr="007A4C47">
        <w:rPr>
          <w:rFonts w:eastAsiaTheme="majorEastAsia"/>
          <w:sz w:val="24"/>
        </w:rPr>
        <w:t>（下载地址：</w:t>
      </w:r>
      <w:hyperlink r:id="rId9" w:history="1">
        <w:r w:rsidRPr="007A4C47">
          <w:rPr>
            <w:rFonts w:eastAsiaTheme="majorEastAsia"/>
            <w:sz w:val="24"/>
          </w:rPr>
          <w:t>https://meeting.tencent.com/</w:t>
        </w:r>
      </w:hyperlink>
      <w:r w:rsidRPr="007A4C47">
        <w:rPr>
          <w:rFonts w:eastAsiaTheme="majorEastAsia"/>
          <w:sz w:val="24"/>
        </w:rPr>
        <w:t>），</w:t>
      </w:r>
      <w:r w:rsidRPr="007A4C47">
        <w:rPr>
          <w:sz w:val="24"/>
        </w:rPr>
        <w:t>备用平台为微信，</w:t>
      </w:r>
      <w:r w:rsidRPr="007A4C47">
        <w:rPr>
          <w:rFonts w:eastAsiaTheme="majorEastAsia"/>
          <w:sz w:val="24"/>
        </w:rPr>
        <w:t>请考生提前安装并熟练操作，考核过程中需</w:t>
      </w:r>
      <w:r w:rsidRPr="007A4C47">
        <w:rPr>
          <w:rFonts w:eastAsiaTheme="majorEastAsia"/>
          <w:sz w:val="24"/>
        </w:rPr>
        <w:t>“</w:t>
      </w:r>
      <w:r w:rsidRPr="007A4C47">
        <w:rPr>
          <w:rFonts w:eastAsiaTheme="majorEastAsia"/>
          <w:sz w:val="24"/>
        </w:rPr>
        <w:t>加入会议</w:t>
      </w:r>
      <w:r w:rsidRPr="007A4C47">
        <w:rPr>
          <w:rFonts w:eastAsiaTheme="majorEastAsia"/>
          <w:sz w:val="24"/>
        </w:rPr>
        <w:t>”</w:t>
      </w:r>
      <w:r w:rsidRPr="008C4CE9">
        <w:rPr>
          <w:rFonts w:eastAsiaTheme="majorEastAsia"/>
          <w:sz w:val="24"/>
        </w:rPr>
        <w:t>（需准备两个手机号码分别加入会议）</w:t>
      </w:r>
      <w:r w:rsidRPr="007A4C47">
        <w:rPr>
          <w:rFonts w:eastAsiaTheme="majorEastAsia"/>
          <w:sz w:val="24"/>
        </w:rPr>
        <w:t>。</w:t>
      </w:r>
    </w:p>
    <w:p w:rsidR="00125B08" w:rsidRPr="007A4C47" w:rsidRDefault="00125B08" w:rsidP="00125B08">
      <w:pPr>
        <w:adjustRightInd w:val="0"/>
        <w:snapToGrid w:val="0"/>
        <w:spacing w:line="300" w:lineRule="auto"/>
        <w:ind w:firstLineChars="200" w:firstLine="480"/>
        <w:rPr>
          <w:rFonts w:eastAsiaTheme="majorEastAsia"/>
          <w:sz w:val="24"/>
        </w:rPr>
      </w:pPr>
      <w:r w:rsidRPr="007A4C47">
        <w:rPr>
          <w:rFonts w:eastAsiaTheme="majorEastAsia"/>
          <w:bCs/>
          <w:sz w:val="24"/>
        </w:rPr>
        <w:t xml:space="preserve">6. </w:t>
      </w:r>
      <w:r w:rsidRPr="007A4C47">
        <w:rPr>
          <w:rFonts w:eastAsiaTheme="majorEastAsia"/>
          <w:sz w:val="24"/>
        </w:rPr>
        <w:t>模拟演练：学院将组织所有参加远程考核的考生提前开展考核系统模拟演练。测试分组、进入时间将提前发邮件单独</w:t>
      </w:r>
      <w:r w:rsidRPr="007A4C47">
        <w:rPr>
          <w:rFonts w:eastAsiaTheme="majorEastAsia"/>
          <w:bCs/>
          <w:sz w:val="24"/>
        </w:rPr>
        <w:t>通知考生本人</w:t>
      </w:r>
      <w:r w:rsidRPr="007A4C47">
        <w:rPr>
          <w:rFonts w:eastAsiaTheme="majorEastAsia"/>
          <w:sz w:val="24"/>
        </w:rPr>
        <w:t>。</w:t>
      </w:r>
    </w:p>
    <w:p w:rsidR="00125B08" w:rsidRPr="007A4C47" w:rsidRDefault="00125B08" w:rsidP="00125B08">
      <w:pPr>
        <w:spacing w:line="276" w:lineRule="auto"/>
        <w:jc w:val="center"/>
        <w:rPr>
          <w:noProof/>
        </w:rPr>
      </w:pPr>
      <w:r w:rsidRPr="007A4C47">
        <w:rPr>
          <w:noProof/>
        </w:rPr>
        <w:drawing>
          <wp:inline distT="0" distB="0" distL="0" distR="0" wp14:anchorId="73A27D47" wp14:editId="3BAD0594">
            <wp:extent cx="2119884" cy="141240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38996" cy="1425138"/>
                    </a:xfrm>
                    <a:prstGeom prst="rect">
                      <a:avLst/>
                    </a:prstGeom>
                  </pic:spPr>
                </pic:pic>
              </a:graphicData>
            </a:graphic>
          </wp:inline>
        </w:drawing>
      </w:r>
      <w:r w:rsidRPr="007A4C47">
        <w:rPr>
          <w:noProof/>
        </w:rPr>
        <w:t xml:space="preserve">      </w:t>
      </w:r>
      <w:r w:rsidRPr="007A4C47">
        <w:rPr>
          <w:noProof/>
        </w:rPr>
        <w:drawing>
          <wp:inline distT="0" distB="0" distL="0" distR="0" wp14:anchorId="77BBD11C" wp14:editId="7B5210E9">
            <wp:extent cx="2307867" cy="1576705"/>
            <wp:effectExtent l="0" t="0" r="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477"/>
                    <a:stretch/>
                  </pic:blipFill>
                  <pic:spPr bwMode="auto">
                    <a:xfrm>
                      <a:off x="0" y="0"/>
                      <a:ext cx="2358727" cy="1611452"/>
                    </a:xfrm>
                    <a:prstGeom prst="rect">
                      <a:avLst/>
                    </a:prstGeom>
                    <a:ln>
                      <a:noFill/>
                    </a:ln>
                    <a:extLst>
                      <a:ext uri="{53640926-AAD7-44D8-BBD7-CCE9431645EC}">
                        <a14:shadowObscured xmlns:a14="http://schemas.microsoft.com/office/drawing/2010/main"/>
                      </a:ext>
                    </a:extLst>
                  </pic:spPr>
                </pic:pic>
              </a:graphicData>
            </a:graphic>
          </wp:inline>
        </w:drawing>
      </w:r>
    </w:p>
    <w:p w:rsidR="00125B08" w:rsidRPr="007A4C47" w:rsidRDefault="00125B08" w:rsidP="00125B08">
      <w:pPr>
        <w:pStyle w:val="10"/>
        <w:spacing w:before="0" w:beforeAutospacing="0" w:after="0" w:afterAutospacing="0" w:line="360" w:lineRule="auto"/>
        <w:jc w:val="center"/>
        <w:rPr>
          <w:rFonts w:ascii="Times New Roman" w:hAnsi="Times New Roman"/>
          <w:color w:val="auto"/>
          <w:sz w:val="24"/>
          <w:szCs w:val="24"/>
        </w:rPr>
      </w:pPr>
      <w:r w:rsidRPr="007A4C47">
        <w:rPr>
          <w:rFonts w:ascii="Times New Roman" w:hAnsi="Times New Roman"/>
          <w:color w:val="auto"/>
        </w:rPr>
        <w:t>正面机位</w:t>
      </w:r>
      <w:r w:rsidRPr="007A4C47">
        <w:rPr>
          <w:rFonts w:ascii="Times New Roman" w:hAnsi="Times New Roman"/>
          <w:color w:val="auto"/>
        </w:rPr>
        <w:t xml:space="preserve">                                  </w:t>
      </w:r>
      <w:r w:rsidRPr="007A4C47">
        <w:rPr>
          <w:rFonts w:ascii="Times New Roman" w:hAnsi="Times New Roman"/>
          <w:color w:val="auto"/>
        </w:rPr>
        <w:t>侧后机位</w:t>
      </w:r>
    </w:p>
    <w:p w:rsidR="00125B08" w:rsidRPr="007A4C47" w:rsidRDefault="00125B08" w:rsidP="00125B08">
      <w:pPr>
        <w:adjustRightInd w:val="0"/>
        <w:snapToGrid w:val="0"/>
        <w:spacing w:line="300" w:lineRule="auto"/>
        <w:rPr>
          <w:rFonts w:eastAsiaTheme="majorEastAsia"/>
          <w:b/>
          <w:sz w:val="24"/>
        </w:rPr>
      </w:pPr>
    </w:p>
    <w:p w:rsidR="00125B08" w:rsidRPr="007A4C47" w:rsidRDefault="00125B08" w:rsidP="00125B08">
      <w:pPr>
        <w:widowControl/>
        <w:jc w:val="left"/>
        <w:rPr>
          <w:rFonts w:eastAsiaTheme="majorEastAsia"/>
          <w:b/>
          <w:sz w:val="24"/>
        </w:rPr>
      </w:pPr>
      <w:r w:rsidRPr="007A4C47">
        <w:rPr>
          <w:rFonts w:eastAsiaTheme="majorEastAsia"/>
          <w:b/>
          <w:sz w:val="24"/>
        </w:rPr>
        <w:br w:type="page"/>
      </w:r>
    </w:p>
    <w:p w:rsidR="00125B08" w:rsidRPr="007A4C47" w:rsidRDefault="00125B08" w:rsidP="00125B08">
      <w:pPr>
        <w:adjustRightInd w:val="0"/>
        <w:snapToGrid w:val="0"/>
        <w:spacing w:line="300" w:lineRule="auto"/>
        <w:rPr>
          <w:rFonts w:eastAsiaTheme="majorEastAsia"/>
          <w:b/>
          <w:sz w:val="24"/>
        </w:rPr>
      </w:pPr>
      <w:r w:rsidRPr="007A4C47">
        <w:rPr>
          <w:rFonts w:eastAsiaTheme="majorEastAsia"/>
          <w:b/>
          <w:sz w:val="24"/>
        </w:rPr>
        <w:lastRenderedPageBreak/>
        <w:t>附录二</w:t>
      </w:r>
      <w:r w:rsidRPr="007A4C47">
        <w:rPr>
          <w:rFonts w:eastAsiaTheme="majorEastAsia"/>
          <w:b/>
          <w:sz w:val="24"/>
        </w:rPr>
        <w:t xml:space="preserve">. </w:t>
      </w:r>
      <w:r w:rsidRPr="007A4C47">
        <w:rPr>
          <w:rFonts w:eastAsiaTheme="majorEastAsia"/>
          <w:b/>
          <w:sz w:val="24"/>
        </w:rPr>
        <w:t>网络远程考核要求及流程</w:t>
      </w:r>
    </w:p>
    <w:p w:rsidR="00125B08" w:rsidRPr="007A4C47" w:rsidRDefault="00125B08" w:rsidP="00125B08">
      <w:pPr>
        <w:adjustRightInd w:val="0"/>
        <w:snapToGrid w:val="0"/>
        <w:spacing w:line="300" w:lineRule="auto"/>
        <w:rPr>
          <w:rFonts w:eastAsiaTheme="majorEastAsia"/>
          <w:b/>
          <w:sz w:val="24"/>
        </w:rPr>
      </w:pPr>
      <w:r w:rsidRPr="007A4C47">
        <w:rPr>
          <w:rFonts w:eastAsiaTheme="majorEastAsia"/>
          <w:b/>
          <w:sz w:val="24"/>
        </w:rPr>
        <w:t>（一）考生参加远程考核备品</w:t>
      </w:r>
    </w:p>
    <w:p w:rsidR="00125B08" w:rsidRPr="007A4C47" w:rsidRDefault="00125B08" w:rsidP="00125B08">
      <w:pPr>
        <w:widowControl/>
        <w:spacing w:line="300" w:lineRule="auto"/>
        <w:ind w:firstLineChars="200" w:firstLine="480"/>
        <w:jc w:val="left"/>
        <w:rPr>
          <w:rFonts w:eastAsiaTheme="majorEastAsia"/>
          <w:kern w:val="0"/>
          <w:sz w:val="24"/>
        </w:rPr>
      </w:pPr>
      <w:r w:rsidRPr="007A4C47">
        <w:rPr>
          <w:rFonts w:eastAsiaTheme="majorEastAsia"/>
          <w:kern w:val="0"/>
          <w:sz w:val="24"/>
        </w:rPr>
        <w:t xml:space="preserve">1. </w:t>
      </w:r>
      <w:r w:rsidRPr="007A4C47">
        <w:rPr>
          <w:rFonts w:eastAsiaTheme="majorEastAsia"/>
          <w:kern w:val="0"/>
          <w:sz w:val="24"/>
        </w:rPr>
        <w:t>本人二代居民身份证。</w:t>
      </w:r>
    </w:p>
    <w:p w:rsidR="00125B08" w:rsidRPr="007A4C47" w:rsidRDefault="00125B08" w:rsidP="00125B08">
      <w:pPr>
        <w:widowControl/>
        <w:spacing w:line="300" w:lineRule="auto"/>
        <w:ind w:firstLineChars="200" w:firstLine="480"/>
        <w:jc w:val="left"/>
        <w:rPr>
          <w:rFonts w:eastAsiaTheme="majorEastAsia"/>
          <w:b/>
          <w:kern w:val="0"/>
          <w:sz w:val="24"/>
        </w:rPr>
      </w:pPr>
      <w:r w:rsidRPr="007A4C47">
        <w:rPr>
          <w:rFonts w:eastAsiaTheme="majorEastAsia"/>
          <w:kern w:val="0"/>
          <w:sz w:val="24"/>
        </w:rPr>
        <w:t xml:space="preserve">2. </w:t>
      </w:r>
      <w:r w:rsidRPr="007A4C47">
        <w:rPr>
          <w:sz w:val="24"/>
        </w:rPr>
        <w:t>10-12</w:t>
      </w:r>
      <w:r w:rsidRPr="007A4C47">
        <w:rPr>
          <w:sz w:val="24"/>
        </w:rPr>
        <w:t>分钟自述（</w:t>
      </w:r>
      <w:r w:rsidRPr="007A4C47">
        <w:rPr>
          <w:sz w:val="24"/>
        </w:rPr>
        <w:t>PPT</w:t>
      </w:r>
      <w:r w:rsidRPr="007A4C47">
        <w:rPr>
          <w:sz w:val="24"/>
        </w:rPr>
        <w:t>展示，由考生投屏）；</w:t>
      </w:r>
      <w:r w:rsidRPr="007A4C47">
        <w:rPr>
          <w:rFonts w:eastAsiaTheme="majorEastAsia"/>
          <w:kern w:val="0"/>
          <w:sz w:val="24"/>
        </w:rPr>
        <w:t>黑色签字笔和空白</w:t>
      </w:r>
      <w:r w:rsidRPr="007A4C47">
        <w:rPr>
          <w:rFonts w:eastAsiaTheme="majorEastAsia"/>
          <w:kern w:val="0"/>
          <w:sz w:val="24"/>
        </w:rPr>
        <w:t>A4</w:t>
      </w:r>
      <w:r w:rsidRPr="007A4C47">
        <w:rPr>
          <w:rFonts w:eastAsiaTheme="majorEastAsia"/>
          <w:kern w:val="0"/>
          <w:sz w:val="24"/>
        </w:rPr>
        <w:t>纸两张（仅限</w:t>
      </w:r>
      <w:r w:rsidRPr="007A4C47">
        <w:rPr>
          <w:rFonts w:eastAsiaTheme="majorEastAsia"/>
          <w:bCs/>
          <w:sz w:val="24"/>
        </w:rPr>
        <w:t>考生在回答考官问题时使用）</w:t>
      </w:r>
      <w:r w:rsidRPr="007A4C47">
        <w:rPr>
          <w:rFonts w:eastAsiaTheme="majorEastAsia"/>
          <w:kern w:val="0"/>
          <w:sz w:val="24"/>
        </w:rPr>
        <w:t>。</w:t>
      </w:r>
    </w:p>
    <w:p w:rsidR="00125B08" w:rsidRPr="007A4C47" w:rsidRDefault="00125B08" w:rsidP="00125B08">
      <w:pPr>
        <w:widowControl/>
        <w:spacing w:line="300" w:lineRule="auto"/>
        <w:ind w:firstLineChars="200" w:firstLine="480"/>
        <w:jc w:val="left"/>
        <w:rPr>
          <w:rFonts w:eastAsiaTheme="majorEastAsia"/>
          <w:kern w:val="0"/>
          <w:sz w:val="24"/>
        </w:rPr>
      </w:pPr>
      <w:r w:rsidRPr="007A4C47">
        <w:rPr>
          <w:rFonts w:eastAsiaTheme="majorEastAsia"/>
          <w:kern w:val="0"/>
          <w:sz w:val="24"/>
        </w:rPr>
        <w:t xml:space="preserve">3. </w:t>
      </w:r>
      <w:r w:rsidRPr="007A4C47">
        <w:rPr>
          <w:rFonts w:eastAsiaTheme="majorEastAsia"/>
          <w:kern w:val="0"/>
          <w:sz w:val="24"/>
        </w:rPr>
        <w:t>反映自身能力与水平的获奖证书、各类证明等相关材料。</w:t>
      </w:r>
    </w:p>
    <w:p w:rsidR="00125B08" w:rsidRPr="007A4C47" w:rsidRDefault="00125B08" w:rsidP="00125B08">
      <w:pPr>
        <w:adjustRightInd w:val="0"/>
        <w:snapToGrid w:val="0"/>
        <w:spacing w:line="300" w:lineRule="auto"/>
        <w:rPr>
          <w:rFonts w:eastAsiaTheme="majorEastAsia"/>
          <w:b/>
          <w:sz w:val="24"/>
        </w:rPr>
      </w:pPr>
      <w:r w:rsidRPr="007A4C47">
        <w:rPr>
          <w:rFonts w:eastAsiaTheme="majorEastAsia"/>
          <w:b/>
          <w:sz w:val="24"/>
        </w:rPr>
        <w:t>（二）考核时间、流程与注意事项</w:t>
      </w:r>
    </w:p>
    <w:p w:rsidR="00125B08" w:rsidRPr="007A4C47" w:rsidRDefault="00125B08" w:rsidP="00125B08">
      <w:pPr>
        <w:adjustRightInd w:val="0"/>
        <w:snapToGrid w:val="0"/>
        <w:spacing w:line="300" w:lineRule="auto"/>
        <w:ind w:firstLineChars="200" w:firstLine="480"/>
        <w:rPr>
          <w:rFonts w:eastAsiaTheme="majorEastAsia"/>
          <w:sz w:val="24"/>
        </w:rPr>
      </w:pPr>
      <w:r w:rsidRPr="007A4C47">
        <w:rPr>
          <w:rFonts w:eastAsiaTheme="majorEastAsia"/>
          <w:sz w:val="24"/>
        </w:rPr>
        <w:t xml:space="preserve">1. </w:t>
      </w:r>
      <w:r w:rsidRPr="007A4C47">
        <w:rPr>
          <w:rFonts w:eastAsiaTheme="majorEastAsia"/>
          <w:sz w:val="24"/>
        </w:rPr>
        <w:t>考核时间：</w:t>
      </w:r>
      <w:r w:rsidRPr="007A4C47">
        <w:rPr>
          <w:sz w:val="24"/>
        </w:rPr>
        <w:t>具体时间另行通知</w:t>
      </w:r>
    </w:p>
    <w:p w:rsidR="00125B08" w:rsidRPr="007A4C47" w:rsidRDefault="00125B08" w:rsidP="00125B08">
      <w:pPr>
        <w:adjustRightInd w:val="0"/>
        <w:snapToGrid w:val="0"/>
        <w:spacing w:line="300" w:lineRule="auto"/>
        <w:ind w:firstLineChars="200" w:firstLine="480"/>
        <w:rPr>
          <w:rFonts w:eastAsiaTheme="majorEastAsia"/>
          <w:sz w:val="24"/>
        </w:rPr>
      </w:pPr>
      <w:r w:rsidRPr="007A4C47">
        <w:rPr>
          <w:rFonts w:eastAsiaTheme="majorEastAsia"/>
          <w:sz w:val="24"/>
        </w:rPr>
        <w:t xml:space="preserve">2. </w:t>
      </w:r>
      <w:r w:rsidRPr="007A4C47">
        <w:rPr>
          <w:rFonts w:eastAsiaTheme="majorEastAsia"/>
          <w:sz w:val="24"/>
        </w:rPr>
        <w:t>考核流程</w:t>
      </w:r>
    </w:p>
    <w:p w:rsidR="00125B08" w:rsidRPr="007A4C47" w:rsidRDefault="00125B08" w:rsidP="00125B08">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1</w:t>
      </w:r>
      <w:r w:rsidRPr="007A4C47">
        <w:rPr>
          <w:rFonts w:eastAsiaTheme="majorEastAsia"/>
          <w:bCs/>
          <w:sz w:val="24"/>
        </w:rPr>
        <w:t>）考核时段及候考区登陆方式将于考核前一至两天单独通知考生本人。</w:t>
      </w:r>
    </w:p>
    <w:p w:rsidR="00125B08" w:rsidRPr="007A4C47" w:rsidRDefault="00125B08" w:rsidP="00125B08">
      <w:pPr>
        <w:adjustRightInd w:val="0"/>
        <w:snapToGrid w:val="0"/>
        <w:spacing w:line="300" w:lineRule="auto"/>
        <w:ind w:firstLineChars="200" w:firstLine="480"/>
      </w:pPr>
      <w:r w:rsidRPr="007A4C47">
        <w:rPr>
          <w:rFonts w:eastAsiaTheme="majorEastAsia"/>
          <w:bCs/>
          <w:sz w:val="24"/>
        </w:rPr>
        <w:t>（</w:t>
      </w:r>
      <w:r w:rsidRPr="007A4C47">
        <w:rPr>
          <w:rFonts w:eastAsiaTheme="majorEastAsia"/>
          <w:bCs/>
          <w:sz w:val="24"/>
        </w:rPr>
        <w:t>2</w:t>
      </w:r>
      <w:r w:rsidRPr="007A4C47">
        <w:rPr>
          <w:rFonts w:eastAsiaTheme="majorEastAsia"/>
          <w:bCs/>
          <w:sz w:val="24"/>
        </w:rPr>
        <w:t>）</w:t>
      </w:r>
      <w:r>
        <w:rPr>
          <w:rFonts w:eastAsiaTheme="majorEastAsia" w:hint="eastAsia"/>
          <w:bCs/>
          <w:sz w:val="24"/>
        </w:rPr>
        <w:t xml:space="preserve"> </w:t>
      </w:r>
      <w:r w:rsidRPr="007A4C47">
        <w:rPr>
          <w:rFonts w:eastAsiaTheme="majorEastAsia"/>
          <w:bCs/>
          <w:sz w:val="24"/>
        </w:rPr>
        <w:t>考核当天，考生应在规定时间登陆相应考核组集中候考区（全体禁言，考生严禁互相交流），携带本人有效居民身份证，候考区引导员对考生进行身份核验后（人脸、人证比对），候考区引导员适时宣读关键考核规则。</w:t>
      </w:r>
    </w:p>
    <w:p w:rsidR="00125B08" w:rsidRPr="007A4C47" w:rsidRDefault="00125B08" w:rsidP="00125B08">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3</w:t>
      </w:r>
      <w:r w:rsidRPr="007A4C47">
        <w:rPr>
          <w:rFonts w:eastAsiaTheme="majorEastAsia"/>
          <w:bCs/>
          <w:sz w:val="24"/>
        </w:rPr>
        <w:t>）考前</w:t>
      </w:r>
      <w:r w:rsidRPr="007A4C47">
        <w:rPr>
          <w:rFonts w:eastAsiaTheme="majorEastAsia"/>
          <w:bCs/>
          <w:sz w:val="24"/>
        </w:rPr>
        <w:t>30</w:t>
      </w:r>
      <w:r w:rsidRPr="007A4C47">
        <w:rPr>
          <w:rFonts w:eastAsiaTheme="majorEastAsia"/>
          <w:bCs/>
          <w:sz w:val="24"/>
        </w:rPr>
        <w:t>分钟，待考考生由候考区引导员指导，进入下一级考前缓冲区单独候考，缓冲区引导员对考生进行第二轮详细查验（人脸、人证比对，环境查验等）。</w:t>
      </w:r>
    </w:p>
    <w:p w:rsidR="00125B08" w:rsidRPr="007A4C47" w:rsidRDefault="00125B08" w:rsidP="00125B08">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4</w:t>
      </w:r>
      <w:r w:rsidRPr="007A4C47">
        <w:rPr>
          <w:rFonts w:eastAsiaTheme="majorEastAsia"/>
          <w:bCs/>
          <w:sz w:val="24"/>
        </w:rPr>
        <w:t>）考生在缓冲区引导员指令下，凭考场信息码进入考场，视频监考员锁定考场，禁止旁人进入。</w:t>
      </w:r>
    </w:p>
    <w:p w:rsidR="00125B08" w:rsidRPr="007A4C47" w:rsidRDefault="00125B08" w:rsidP="00125B08">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5</w:t>
      </w:r>
      <w:r w:rsidRPr="007A4C47">
        <w:rPr>
          <w:rFonts w:eastAsiaTheme="majorEastAsia"/>
          <w:bCs/>
          <w:sz w:val="24"/>
        </w:rPr>
        <w:t>）视频监考员对考生身份与所处环境进行严格核验，无异议后提示考核组长可开始考核。</w:t>
      </w:r>
    </w:p>
    <w:p w:rsidR="00125B08" w:rsidRPr="007A4C47" w:rsidRDefault="00125B08" w:rsidP="00125B08">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6</w:t>
      </w:r>
      <w:r w:rsidRPr="007A4C47">
        <w:rPr>
          <w:rFonts w:eastAsiaTheme="majorEastAsia"/>
          <w:bCs/>
          <w:sz w:val="24"/>
        </w:rPr>
        <w:t>）考核组长宣布考核开始，视频监考员开始计时，考核组按流程对其进行考核。在距离各考核模块结束前</w:t>
      </w:r>
      <w:r w:rsidRPr="007A4C47">
        <w:rPr>
          <w:rFonts w:eastAsiaTheme="majorEastAsia"/>
          <w:bCs/>
          <w:sz w:val="24"/>
        </w:rPr>
        <w:t>1min</w:t>
      </w:r>
      <w:r w:rsidRPr="007A4C47">
        <w:rPr>
          <w:rFonts w:eastAsiaTheme="majorEastAsia"/>
          <w:bCs/>
          <w:sz w:val="24"/>
        </w:rPr>
        <w:t>，视频监考员发出提醒指令。</w:t>
      </w:r>
    </w:p>
    <w:p w:rsidR="00125B08" w:rsidRPr="007A4C47" w:rsidRDefault="00125B08" w:rsidP="00125B08">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7</w:t>
      </w:r>
      <w:r w:rsidRPr="007A4C47">
        <w:rPr>
          <w:rFonts w:eastAsiaTheme="majorEastAsia"/>
          <w:bCs/>
          <w:sz w:val="24"/>
        </w:rPr>
        <w:t>）考核时长达到规定时间后，组长可根据考核情况适时宣布考核结束。</w:t>
      </w:r>
    </w:p>
    <w:p w:rsidR="00125B08" w:rsidRPr="007A4C47" w:rsidRDefault="00125B08" w:rsidP="00125B08">
      <w:pPr>
        <w:adjustRightInd w:val="0"/>
        <w:snapToGrid w:val="0"/>
        <w:spacing w:line="300" w:lineRule="auto"/>
        <w:ind w:firstLineChars="200" w:firstLine="480"/>
        <w:rPr>
          <w:rFonts w:eastAsiaTheme="majorEastAsia"/>
          <w:bCs/>
          <w:sz w:val="24"/>
        </w:rPr>
      </w:pPr>
      <w:r w:rsidRPr="007A4C47">
        <w:rPr>
          <w:rFonts w:eastAsiaTheme="majorEastAsia"/>
          <w:bCs/>
          <w:sz w:val="24"/>
        </w:rPr>
        <w:t xml:space="preserve">3. </w:t>
      </w:r>
      <w:r w:rsidRPr="007A4C47">
        <w:rPr>
          <w:rFonts w:eastAsiaTheme="majorEastAsia"/>
          <w:bCs/>
          <w:sz w:val="24"/>
        </w:rPr>
        <w:t>注意事项</w:t>
      </w:r>
    </w:p>
    <w:p w:rsidR="00125B08" w:rsidRPr="007A4C47" w:rsidRDefault="00125B08" w:rsidP="00125B08">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1</w:t>
      </w:r>
      <w:r w:rsidRPr="007A4C47">
        <w:rPr>
          <w:rFonts w:eastAsiaTheme="majorEastAsia"/>
          <w:bCs/>
          <w:sz w:val="24"/>
        </w:rPr>
        <w:t>）若</w:t>
      </w:r>
      <w:proofErr w:type="gramStart"/>
      <w:r w:rsidRPr="007A4C47">
        <w:rPr>
          <w:rFonts w:eastAsiaTheme="majorEastAsia"/>
          <w:bCs/>
          <w:sz w:val="24"/>
        </w:rPr>
        <w:t>遇网络</w:t>
      </w:r>
      <w:proofErr w:type="gramEnd"/>
      <w:r w:rsidRPr="007A4C47">
        <w:rPr>
          <w:rFonts w:eastAsiaTheme="majorEastAsia"/>
          <w:bCs/>
          <w:sz w:val="24"/>
        </w:rPr>
        <w:t>或信号等原因造成的通信效果不佳时，考生须立即</w:t>
      </w:r>
      <w:r w:rsidRPr="007A4C47">
        <w:rPr>
          <w:rFonts w:eastAsiaTheme="majorEastAsia"/>
          <w:sz w:val="24"/>
        </w:rPr>
        <w:t>联系考核小组工作人员，并确保此时预留电话通畅</w:t>
      </w:r>
      <w:r w:rsidRPr="007A4C47">
        <w:rPr>
          <w:rFonts w:eastAsiaTheme="majorEastAsia"/>
          <w:bCs/>
          <w:sz w:val="24"/>
        </w:rPr>
        <w:t>。考生网络中断</w:t>
      </w:r>
      <w:r w:rsidRPr="007A4C47">
        <w:rPr>
          <w:rFonts w:eastAsiaTheme="majorEastAsia"/>
          <w:bCs/>
          <w:sz w:val="24"/>
        </w:rPr>
        <w:t>30</w:t>
      </w:r>
      <w:r w:rsidRPr="007A4C47">
        <w:rPr>
          <w:rFonts w:eastAsiaTheme="majorEastAsia"/>
          <w:bCs/>
          <w:sz w:val="24"/>
        </w:rPr>
        <w:t>秒以内，可以</w:t>
      </w:r>
      <w:proofErr w:type="gramStart"/>
      <w:r w:rsidRPr="007A4C47">
        <w:rPr>
          <w:rFonts w:eastAsiaTheme="majorEastAsia"/>
          <w:bCs/>
          <w:sz w:val="24"/>
        </w:rPr>
        <w:t>待网络</w:t>
      </w:r>
      <w:proofErr w:type="gramEnd"/>
      <w:r w:rsidRPr="007A4C47">
        <w:rPr>
          <w:rFonts w:eastAsiaTheme="majorEastAsia"/>
          <w:bCs/>
          <w:sz w:val="24"/>
        </w:rPr>
        <w:t>恢复后正常进行本模块考核；若考生网络中断超过</w:t>
      </w:r>
      <w:r w:rsidRPr="007A4C47">
        <w:rPr>
          <w:rFonts w:eastAsiaTheme="majorEastAsia"/>
          <w:bCs/>
          <w:sz w:val="24"/>
        </w:rPr>
        <w:t>30</w:t>
      </w:r>
      <w:r w:rsidRPr="007A4C47">
        <w:rPr>
          <w:rFonts w:eastAsiaTheme="majorEastAsia"/>
          <w:bCs/>
          <w:sz w:val="24"/>
        </w:rPr>
        <w:t>秒，则需重新进行考核；若考生网络中断无法恢复，考核组将立刻切换到电话远程口试，并指导学生开启设备录像，后续要求考生将电话远程口试的视频录像交学院存档备查。若发现学生恶意断网，经取证查实后取消考生录取资格。</w:t>
      </w:r>
    </w:p>
    <w:p w:rsidR="00125B08" w:rsidRPr="007A4C47" w:rsidRDefault="00125B08" w:rsidP="00125B08">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2</w:t>
      </w:r>
      <w:r w:rsidRPr="007A4C47">
        <w:rPr>
          <w:rFonts w:eastAsiaTheme="majorEastAsia"/>
          <w:bCs/>
          <w:sz w:val="24"/>
        </w:rPr>
        <w:t>）要求考生严格遵守考试纪律，不得通过手机等上网工具与其他人交流或搜索网络内容，严禁考生对考试过程和考试内容录屏、录音和传播考试内容，如有违反按相关规定处理或承担相应法律责任。学校将根据有关规定相应做出取消考核资格、入学资格等处理，</w:t>
      </w:r>
      <w:bookmarkStart w:id="2" w:name="_Hlk39239531"/>
      <w:r w:rsidRPr="007A4C47">
        <w:rPr>
          <w:rFonts w:eastAsiaTheme="majorEastAsia"/>
          <w:bCs/>
          <w:sz w:val="24"/>
        </w:rPr>
        <w:t>如果相关考试违纪违规行为在考生入学甚至毕业后被发现并确认，学校将根据相应规定</w:t>
      </w:r>
      <w:bookmarkStart w:id="3" w:name="_Hlk39239059"/>
      <w:r w:rsidRPr="007A4C47">
        <w:rPr>
          <w:rFonts w:eastAsiaTheme="majorEastAsia"/>
          <w:bCs/>
          <w:sz w:val="24"/>
        </w:rPr>
        <w:t>取消其学籍或撤销已获得的毕业证和学位证</w:t>
      </w:r>
      <w:bookmarkEnd w:id="3"/>
      <w:r w:rsidRPr="007A4C47">
        <w:rPr>
          <w:rFonts w:eastAsiaTheme="majorEastAsia"/>
          <w:bCs/>
          <w:sz w:val="24"/>
        </w:rPr>
        <w:t>。</w:t>
      </w:r>
      <w:bookmarkEnd w:id="2"/>
    </w:p>
    <w:p w:rsidR="00125B08" w:rsidRPr="00125B08" w:rsidRDefault="00125B08" w:rsidP="00DA3F70">
      <w:pPr>
        <w:jc w:val="right"/>
        <w:rPr>
          <w:spacing w:val="2"/>
          <w:szCs w:val="21"/>
        </w:rPr>
      </w:pPr>
    </w:p>
    <w:sectPr w:rsidR="00125B08" w:rsidRPr="00125B08">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F6B" w:rsidRDefault="00076F6B" w:rsidP="00654970">
      <w:r>
        <w:separator/>
      </w:r>
    </w:p>
  </w:endnote>
  <w:endnote w:type="continuationSeparator" w:id="0">
    <w:p w:rsidR="00076F6B" w:rsidRDefault="00076F6B" w:rsidP="00654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985" w:rsidRDefault="000D098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985" w:rsidRDefault="000D098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985" w:rsidRDefault="000D098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F6B" w:rsidRDefault="00076F6B" w:rsidP="00654970">
      <w:r>
        <w:separator/>
      </w:r>
    </w:p>
  </w:footnote>
  <w:footnote w:type="continuationSeparator" w:id="0">
    <w:p w:rsidR="00076F6B" w:rsidRDefault="00076F6B" w:rsidP="006549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985" w:rsidRDefault="000D098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970" w:rsidRDefault="00654970" w:rsidP="00565C95">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985" w:rsidRDefault="000D098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70225"/>
    <w:multiLevelType w:val="hybridMultilevel"/>
    <w:tmpl w:val="DE60BEC2"/>
    <w:lvl w:ilvl="0" w:tplc="6DE0BCCE">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5804D9B7"/>
    <w:multiLevelType w:val="singleLevel"/>
    <w:tmpl w:val="B5B471A0"/>
    <w:lvl w:ilvl="0">
      <w:start w:val="2"/>
      <w:numFmt w:val="chineseCounting"/>
      <w:suff w:val="nothing"/>
      <w:lvlText w:val="%1．"/>
      <w:lvlJc w:val="left"/>
      <w:rPr>
        <w:b/>
        <w:lang w:val="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149"/>
    <w:rsid w:val="00000E8B"/>
    <w:rsid w:val="00001232"/>
    <w:rsid w:val="00001301"/>
    <w:rsid w:val="00001B8C"/>
    <w:rsid w:val="00004036"/>
    <w:rsid w:val="00004DE7"/>
    <w:rsid w:val="00007301"/>
    <w:rsid w:val="00010878"/>
    <w:rsid w:val="000112F0"/>
    <w:rsid w:val="00011E57"/>
    <w:rsid w:val="00015AB2"/>
    <w:rsid w:val="00015F24"/>
    <w:rsid w:val="0001608C"/>
    <w:rsid w:val="0002334C"/>
    <w:rsid w:val="00025606"/>
    <w:rsid w:val="00026B2F"/>
    <w:rsid w:val="00034BDC"/>
    <w:rsid w:val="000408B9"/>
    <w:rsid w:val="0004102B"/>
    <w:rsid w:val="000419E2"/>
    <w:rsid w:val="00042ED6"/>
    <w:rsid w:val="000449C4"/>
    <w:rsid w:val="00045078"/>
    <w:rsid w:val="00047534"/>
    <w:rsid w:val="00051962"/>
    <w:rsid w:val="00053844"/>
    <w:rsid w:val="00053F1A"/>
    <w:rsid w:val="0005711B"/>
    <w:rsid w:val="00063602"/>
    <w:rsid w:val="000639EB"/>
    <w:rsid w:val="000654CA"/>
    <w:rsid w:val="00066BE9"/>
    <w:rsid w:val="00070FBF"/>
    <w:rsid w:val="00071B50"/>
    <w:rsid w:val="0007458C"/>
    <w:rsid w:val="00076705"/>
    <w:rsid w:val="00076DCC"/>
    <w:rsid w:val="00076F6B"/>
    <w:rsid w:val="00080389"/>
    <w:rsid w:val="000805E1"/>
    <w:rsid w:val="000833D1"/>
    <w:rsid w:val="00083E67"/>
    <w:rsid w:val="0008637A"/>
    <w:rsid w:val="00086D4E"/>
    <w:rsid w:val="00091AC0"/>
    <w:rsid w:val="000920E9"/>
    <w:rsid w:val="00093A3C"/>
    <w:rsid w:val="00093E0D"/>
    <w:rsid w:val="00095A81"/>
    <w:rsid w:val="000A1A92"/>
    <w:rsid w:val="000A29D3"/>
    <w:rsid w:val="000A3D08"/>
    <w:rsid w:val="000A452C"/>
    <w:rsid w:val="000A749B"/>
    <w:rsid w:val="000B29C8"/>
    <w:rsid w:val="000B330A"/>
    <w:rsid w:val="000B3700"/>
    <w:rsid w:val="000B3C11"/>
    <w:rsid w:val="000B3C1C"/>
    <w:rsid w:val="000B6753"/>
    <w:rsid w:val="000B7093"/>
    <w:rsid w:val="000C0FE0"/>
    <w:rsid w:val="000C372B"/>
    <w:rsid w:val="000C7691"/>
    <w:rsid w:val="000D0985"/>
    <w:rsid w:val="000D23FD"/>
    <w:rsid w:val="000D5209"/>
    <w:rsid w:val="000D5D52"/>
    <w:rsid w:val="000D73DF"/>
    <w:rsid w:val="000D7650"/>
    <w:rsid w:val="000E19F8"/>
    <w:rsid w:val="000E237B"/>
    <w:rsid w:val="000E5D8D"/>
    <w:rsid w:val="000F1BFB"/>
    <w:rsid w:val="000F38DB"/>
    <w:rsid w:val="000F4221"/>
    <w:rsid w:val="000F4311"/>
    <w:rsid w:val="000F575D"/>
    <w:rsid w:val="000F5A4D"/>
    <w:rsid w:val="000F5C3F"/>
    <w:rsid w:val="000F7C16"/>
    <w:rsid w:val="00100461"/>
    <w:rsid w:val="00100BC2"/>
    <w:rsid w:val="0010343E"/>
    <w:rsid w:val="00104A4B"/>
    <w:rsid w:val="0010521D"/>
    <w:rsid w:val="00106307"/>
    <w:rsid w:val="00110258"/>
    <w:rsid w:val="001106DD"/>
    <w:rsid w:val="00110A26"/>
    <w:rsid w:val="00111847"/>
    <w:rsid w:val="00112D73"/>
    <w:rsid w:val="00116C7C"/>
    <w:rsid w:val="00117A39"/>
    <w:rsid w:val="0012465F"/>
    <w:rsid w:val="00124ABA"/>
    <w:rsid w:val="00124BB2"/>
    <w:rsid w:val="00125B08"/>
    <w:rsid w:val="00125BD1"/>
    <w:rsid w:val="0012620A"/>
    <w:rsid w:val="00126F2D"/>
    <w:rsid w:val="00127CD0"/>
    <w:rsid w:val="001303D9"/>
    <w:rsid w:val="00130627"/>
    <w:rsid w:val="00130AFC"/>
    <w:rsid w:val="00132243"/>
    <w:rsid w:val="00134066"/>
    <w:rsid w:val="001362FA"/>
    <w:rsid w:val="001368D5"/>
    <w:rsid w:val="00136A30"/>
    <w:rsid w:val="001376C2"/>
    <w:rsid w:val="00141791"/>
    <w:rsid w:val="00143F5D"/>
    <w:rsid w:val="00144256"/>
    <w:rsid w:val="001451CA"/>
    <w:rsid w:val="00145566"/>
    <w:rsid w:val="001458B8"/>
    <w:rsid w:val="0015610A"/>
    <w:rsid w:val="001575EE"/>
    <w:rsid w:val="00157BF6"/>
    <w:rsid w:val="00157E23"/>
    <w:rsid w:val="001611FD"/>
    <w:rsid w:val="00163DFA"/>
    <w:rsid w:val="00166AC8"/>
    <w:rsid w:val="001677BB"/>
    <w:rsid w:val="00167B9C"/>
    <w:rsid w:val="00170CEA"/>
    <w:rsid w:val="001760F2"/>
    <w:rsid w:val="001771B5"/>
    <w:rsid w:val="00180487"/>
    <w:rsid w:val="00181368"/>
    <w:rsid w:val="001830A1"/>
    <w:rsid w:val="001842BC"/>
    <w:rsid w:val="00185657"/>
    <w:rsid w:val="00186003"/>
    <w:rsid w:val="00186679"/>
    <w:rsid w:val="00187607"/>
    <w:rsid w:val="00190135"/>
    <w:rsid w:val="00193A85"/>
    <w:rsid w:val="0019550C"/>
    <w:rsid w:val="001974F4"/>
    <w:rsid w:val="001A02BC"/>
    <w:rsid w:val="001A02C9"/>
    <w:rsid w:val="001A2109"/>
    <w:rsid w:val="001A31D7"/>
    <w:rsid w:val="001A4B9E"/>
    <w:rsid w:val="001B05F4"/>
    <w:rsid w:val="001B0773"/>
    <w:rsid w:val="001B2867"/>
    <w:rsid w:val="001B686D"/>
    <w:rsid w:val="001C0C78"/>
    <w:rsid w:val="001C37B3"/>
    <w:rsid w:val="001C4B8F"/>
    <w:rsid w:val="001C5BA0"/>
    <w:rsid w:val="001C625C"/>
    <w:rsid w:val="001D0A24"/>
    <w:rsid w:val="001D11F3"/>
    <w:rsid w:val="001D1474"/>
    <w:rsid w:val="001D14C5"/>
    <w:rsid w:val="001D27C9"/>
    <w:rsid w:val="001D28C5"/>
    <w:rsid w:val="001D380C"/>
    <w:rsid w:val="001D3E84"/>
    <w:rsid w:val="001D5B7A"/>
    <w:rsid w:val="001E257C"/>
    <w:rsid w:val="001E3D44"/>
    <w:rsid w:val="001E463E"/>
    <w:rsid w:val="001E49BE"/>
    <w:rsid w:val="001E5605"/>
    <w:rsid w:val="001E597C"/>
    <w:rsid w:val="001E65C8"/>
    <w:rsid w:val="001E74E1"/>
    <w:rsid w:val="001F1594"/>
    <w:rsid w:val="001F166C"/>
    <w:rsid w:val="001F226F"/>
    <w:rsid w:val="001F405C"/>
    <w:rsid w:val="001F4CFA"/>
    <w:rsid w:val="001F544A"/>
    <w:rsid w:val="001F7907"/>
    <w:rsid w:val="00200051"/>
    <w:rsid w:val="00201EB3"/>
    <w:rsid w:val="0020319B"/>
    <w:rsid w:val="00203E1B"/>
    <w:rsid w:val="00207791"/>
    <w:rsid w:val="00207CCB"/>
    <w:rsid w:val="00207F8C"/>
    <w:rsid w:val="0021410A"/>
    <w:rsid w:val="002176F9"/>
    <w:rsid w:val="002205C2"/>
    <w:rsid w:val="002237BB"/>
    <w:rsid w:val="002250B0"/>
    <w:rsid w:val="002308D7"/>
    <w:rsid w:val="00234E5A"/>
    <w:rsid w:val="00235AAD"/>
    <w:rsid w:val="00236E37"/>
    <w:rsid w:val="0023758E"/>
    <w:rsid w:val="002414B2"/>
    <w:rsid w:val="00241E31"/>
    <w:rsid w:val="00243705"/>
    <w:rsid w:val="00245AA9"/>
    <w:rsid w:val="00250E6B"/>
    <w:rsid w:val="002574BD"/>
    <w:rsid w:val="00257521"/>
    <w:rsid w:val="002609F9"/>
    <w:rsid w:val="00260FC2"/>
    <w:rsid w:val="00263AA4"/>
    <w:rsid w:val="00265D2A"/>
    <w:rsid w:val="00270123"/>
    <w:rsid w:val="00272E79"/>
    <w:rsid w:val="002745FE"/>
    <w:rsid w:val="0027475B"/>
    <w:rsid w:val="002765BF"/>
    <w:rsid w:val="002847F3"/>
    <w:rsid w:val="00284D57"/>
    <w:rsid w:val="0028642A"/>
    <w:rsid w:val="0028743D"/>
    <w:rsid w:val="00287A96"/>
    <w:rsid w:val="00287D5B"/>
    <w:rsid w:val="002912EE"/>
    <w:rsid w:val="0029280F"/>
    <w:rsid w:val="00293702"/>
    <w:rsid w:val="00293B83"/>
    <w:rsid w:val="00294456"/>
    <w:rsid w:val="00294ECE"/>
    <w:rsid w:val="0029670A"/>
    <w:rsid w:val="0029707F"/>
    <w:rsid w:val="002A09D8"/>
    <w:rsid w:val="002A1D35"/>
    <w:rsid w:val="002A1F93"/>
    <w:rsid w:val="002A3461"/>
    <w:rsid w:val="002A3BD3"/>
    <w:rsid w:val="002A4357"/>
    <w:rsid w:val="002B1781"/>
    <w:rsid w:val="002B25D8"/>
    <w:rsid w:val="002B281D"/>
    <w:rsid w:val="002B2A11"/>
    <w:rsid w:val="002B46F4"/>
    <w:rsid w:val="002B7889"/>
    <w:rsid w:val="002C1901"/>
    <w:rsid w:val="002C3776"/>
    <w:rsid w:val="002C41F6"/>
    <w:rsid w:val="002D162D"/>
    <w:rsid w:val="002D21C7"/>
    <w:rsid w:val="002D78F9"/>
    <w:rsid w:val="002E18BA"/>
    <w:rsid w:val="002E1FEF"/>
    <w:rsid w:val="002E5503"/>
    <w:rsid w:val="002E67C8"/>
    <w:rsid w:val="002F2252"/>
    <w:rsid w:val="002F2593"/>
    <w:rsid w:val="00300C30"/>
    <w:rsid w:val="00301016"/>
    <w:rsid w:val="00301A2A"/>
    <w:rsid w:val="00302048"/>
    <w:rsid w:val="00302E14"/>
    <w:rsid w:val="00304760"/>
    <w:rsid w:val="00305A22"/>
    <w:rsid w:val="0030728E"/>
    <w:rsid w:val="003114DF"/>
    <w:rsid w:val="00313786"/>
    <w:rsid w:val="00313FF7"/>
    <w:rsid w:val="00314E56"/>
    <w:rsid w:val="00316A39"/>
    <w:rsid w:val="00316BF0"/>
    <w:rsid w:val="00320EF6"/>
    <w:rsid w:val="00321239"/>
    <w:rsid w:val="0032322D"/>
    <w:rsid w:val="00324ED6"/>
    <w:rsid w:val="00325FC2"/>
    <w:rsid w:val="0032740F"/>
    <w:rsid w:val="00331551"/>
    <w:rsid w:val="003317CE"/>
    <w:rsid w:val="00333D7A"/>
    <w:rsid w:val="00334254"/>
    <w:rsid w:val="00334FEA"/>
    <w:rsid w:val="00335035"/>
    <w:rsid w:val="0033627F"/>
    <w:rsid w:val="00340B36"/>
    <w:rsid w:val="00343C68"/>
    <w:rsid w:val="003462C4"/>
    <w:rsid w:val="00347C92"/>
    <w:rsid w:val="003517EB"/>
    <w:rsid w:val="00356023"/>
    <w:rsid w:val="003564B9"/>
    <w:rsid w:val="00360A9F"/>
    <w:rsid w:val="0036191D"/>
    <w:rsid w:val="00363A33"/>
    <w:rsid w:val="00364DBD"/>
    <w:rsid w:val="003679B3"/>
    <w:rsid w:val="00370982"/>
    <w:rsid w:val="00370B2A"/>
    <w:rsid w:val="00370C73"/>
    <w:rsid w:val="0037464A"/>
    <w:rsid w:val="00375F33"/>
    <w:rsid w:val="00377C5B"/>
    <w:rsid w:val="00377F3D"/>
    <w:rsid w:val="0038079E"/>
    <w:rsid w:val="003817AE"/>
    <w:rsid w:val="00382CAF"/>
    <w:rsid w:val="00383D93"/>
    <w:rsid w:val="00387553"/>
    <w:rsid w:val="00387744"/>
    <w:rsid w:val="00390065"/>
    <w:rsid w:val="00391366"/>
    <w:rsid w:val="00391765"/>
    <w:rsid w:val="003923D0"/>
    <w:rsid w:val="0039469A"/>
    <w:rsid w:val="00394853"/>
    <w:rsid w:val="00395988"/>
    <w:rsid w:val="00396D33"/>
    <w:rsid w:val="003971A7"/>
    <w:rsid w:val="003971C2"/>
    <w:rsid w:val="003A231E"/>
    <w:rsid w:val="003A40DB"/>
    <w:rsid w:val="003A4BD6"/>
    <w:rsid w:val="003A6BA5"/>
    <w:rsid w:val="003A6EC1"/>
    <w:rsid w:val="003B0B20"/>
    <w:rsid w:val="003B0EF1"/>
    <w:rsid w:val="003B21B6"/>
    <w:rsid w:val="003C268C"/>
    <w:rsid w:val="003C457E"/>
    <w:rsid w:val="003C46A3"/>
    <w:rsid w:val="003C4F51"/>
    <w:rsid w:val="003C5E55"/>
    <w:rsid w:val="003C7488"/>
    <w:rsid w:val="003C7707"/>
    <w:rsid w:val="003C7C88"/>
    <w:rsid w:val="003D1F69"/>
    <w:rsid w:val="003D5D26"/>
    <w:rsid w:val="003D6465"/>
    <w:rsid w:val="003D7BAE"/>
    <w:rsid w:val="003E058C"/>
    <w:rsid w:val="003E0969"/>
    <w:rsid w:val="003E3512"/>
    <w:rsid w:val="003E4CA3"/>
    <w:rsid w:val="003E654D"/>
    <w:rsid w:val="003E6732"/>
    <w:rsid w:val="003E68F5"/>
    <w:rsid w:val="003E6BF6"/>
    <w:rsid w:val="003F2F60"/>
    <w:rsid w:val="003F3241"/>
    <w:rsid w:val="003F5C50"/>
    <w:rsid w:val="003F6115"/>
    <w:rsid w:val="003F7A9E"/>
    <w:rsid w:val="004117F8"/>
    <w:rsid w:val="0041469D"/>
    <w:rsid w:val="00425F61"/>
    <w:rsid w:val="00427FE4"/>
    <w:rsid w:val="0043018C"/>
    <w:rsid w:val="00430696"/>
    <w:rsid w:val="00430D7E"/>
    <w:rsid w:val="00436E85"/>
    <w:rsid w:val="00437C0A"/>
    <w:rsid w:val="0044531A"/>
    <w:rsid w:val="00450A3A"/>
    <w:rsid w:val="004548B5"/>
    <w:rsid w:val="00461A82"/>
    <w:rsid w:val="004638CB"/>
    <w:rsid w:val="00465DAF"/>
    <w:rsid w:val="004715B5"/>
    <w:rsid w:val="00471873"/>
    <w:rsid w:val="00472555"/>
    <w:rsid w:val="00476254"/>
    <w:rsid w:val="00481C66"/>
    <w:rsid w:val="00484000"/>
    <w:rsid w:val="00484705"/>
    <w:rsid w:val="0048654A"/>
    <w:rsid w:val="004868D4"/>
    <w:rsid w:val="004871FF"/>
    <w:rsid w:val="00490256"/>
    <w:rsid w:val="00490478"/>
    <w:rsid w:val="0049080E"/>
    <w:rsid w:val="00492327"/>
    <w:rsid w:val="004930DB"/>
    <w:rsid w:val="00495E7B"/>
    <w:rsid w:val="0049620A"/>
    <w:rsid w:val="004A1133"/>
    <w:rsid w:val="004A563A"/>
    <w:rsid w:val="004A56B3"/>
    <w:rsid w:val="004A57EA"/>
    <w:rsid w:val="004B0499"/>
    <w:rsid w:val="004B1AE6"/>
    <w:rsid w:val="004B3E0E"/>
    <w:rsid w:val="004B4391"/>
    <w:rsid w:val="004C0A06"/>
    <w:rsid w:val="004C23A2"/>
    <w:rsid w:val="004C3F12"/>
    <w:rsid w:val="004C5216"/>
    <w:rsid w:val="004C7397"/>
    <w:rsid w:val="004D0158"/>
    <w:rsid w:val="004D4A27"/>
    <w:rsid w:val="004D56AE"/>
    <w:rsid w:val="004E0490"/>
    <w:rsid w:val="004E0907"/>
    <w:rsid w:val="004E0A5A"/>
    <w:rsid w:val="004E5870"/>
    <w:rsid w:val="004E5C18"/>
    <w:rsid w:val="004E6055"/>
    <w:rsid w:val="004F0773"/>
    <w:rsid w:val="004F3650"/>
    <w:rsid w:val="004F7466"/>
    <w:rsid w:val="004F7DC4"/>
    <w:rsid w:val="00501C0C"/>
    <w:rsid w:val="00505075"/>
    <w:rsid w:val="00507071"/>
    <w:rsid w:val="0051367D"/>
    <w:rsid w:val="00514E4D"/>
    <w:rsid w:val="00515CEB"/>
    <w:rsid w:val="00521028"/>
    <w:rsid w:val="00521DC7"/>
    <w:rsid w:val="00523255"/>
    <w:rsid w:val="00523E38"/>
    <w:rsid w:val="00531FB2"/>
    <w:rsid w:val="005326AC"/>
    <w:rsid w:val="005347D6"/>
    <w:rsid w:val="00537183"/>
    <w:rsid w:val="00550023"/>
    <w:rsid w:val="00552BE8"/>
    <w:rsid w:val="005558EC"/>
    <w:rsid w:val="005566EE"/>
    <w:rsid w:val="005568EB"/>
    <w:rsid w:val="00556C85"/>
    <w:rsid w:val="00557CFE"/>
    <w:rsid w:val="00561218"/>
    <w:rsid w:val="00561773"/>
    <w:rsid w:val="00561E6D"/>
    <w:rsid w:val="00563576"/>
    <w:rsid w:val="0056583D"/>
    <w:rsid w:val="00565B5D"/>
    <w:rsid w:val="00565C95"/>
    <w:rsid w:val="00566E6B"/>
    <w:rsid w:val="005719C9"/>
    <w:rsid w:val="005730B1"/>
    <w:rsid w:val="005736EC"/>
    <w:rsid w:val="0057448B"/>
    <w:rsid w:val="00575BBA"/>
    <w:rsid w:val="00575CA9"/>
    <w:rsid w:val="00577B24"/>
    <w:rsid w:val="005816A8"/>
    <w:rsid w:val="00582FC8"/>
    <w:rsid w:val="00583077"/>
    <w:rsid w:val="00587E8A"/>
    <w:rsid w:val="0059107D"/>
    <w:rsid w:val="005938B7"/>
    <w:rsid w:val="0059499E"/>
    <w:rsid w:val="00595B61"/>
    <w:rsid w:val="005A015A"/>
    <w:rsid w:val="005A0D78"/>
    <w:rsid w:val="005A1DB7"/>
    <w:rsid w:val="005A30E0"/>
    <w:rsid w:val="005A4355"/>
    <w:rsid w:val="005A4EB0"/>
    <w:rsid w:val="005A620D"/>
    <w:rsid w:val="005B2BA4"/>
    <w:rsid w:val="005B3BBF"/>
    <w:rsid w:val="005B460D"/>
    <w:rsid w:val="005B5351"/>
    <w:rsid w:val="005C041C"/>
    <w:rsid w:val="005C1534"/>
    <w:rsid w:val="005C2696"/>
    <w:rsid w:val="005C45AF"/>
    <w:rsid w:val="005C4DA9"/>
    <w:rsid w:val="005C6391"/>
    <w:rsid w:val="005C76B2"/>
    <w:rsid w:val="005C7815"/>
    <w:rsid w:val="005D088D"/>
    <w:rsid w:val="005D0D3D"/>
    <w:rsid w:val="005D2885"/>
    <w:rsid w:val="005E03E3"/>
    <w:rsid w:val="005E67E1"/>
    <w:rsid w:val="005F023B"/>
    <w:rsid w:val="005F0473"/>
    <w:rsid w:val="005F497D"/>
    <w:rsid w:val="005F5BF8"/>
    <w:rsid w:val="00604E3A"/>
    <w:rsid w:val="006050BB"/>
    <w:rsid w:val="00605C8C"/>
    <w:rsid w:val="00606307"/>
    <w:rsid w:val="00606A39"/>
    <w:rsid w:val="00607077"/>
    <w:rsid w:val="00612227"/>
    <w:rsid w:val="00612BDE"/>
    <w:rsid w:val="00617C9E"/>
    <w:rsid w:val="00620E73"/>
    <w:rsid w:val="006220F5"/>
    <w:rsid w:val="006308E6"/>
    <w:rsid w:val="00631CB1"/>
    <w:rsid w:val="00634AB7"/>
    <w:rsid w:val="00635D91"/>
    <w:rsid w:val="00637162"/>
    <w:rsid w:val="00640049"/>
    <w:rsid w:val="00643E9C"/>
    <w:rsid w:val="00646140"/>
    <w:rsid w:val="006476C9"/>
    <w:rsid w:val="006513AB"/>
    <w:rsid w:val="00651D9F"/>
    <w:rsid w:val="00654970"/>
    <w:rsid w:val="0066033D"/>
    <w:rsid w:val="0066039D"/>
    <w:rsid w:val="00660EF6"/>
    <w:rsid w:val="0066189C"/>
    <w:rsid w:val="00673514"/>
    <w:rsid w:val="006815AB"/>
    <w:rsid w:val="00682EAB"/>
    <w:rsid w:val="00683404"/>
    <w:rsid w:val="006858A8"/>
    <w:rsid w:val="006939A8"/>
    <w:rsid w:val="00694A1F"/>
    <w:rsid w:val="00694D34"/>
    <w:rsid w:val="006959A9"/>
    <w:rsid w:val="006A0D73"/>
    <w:rsid w:val="006A263E"/>
    <w:rsid w:val="006A396F"/>
    <w:rsid w:val="006A3E68"/>
    <w:rsid w:val="006A7CBE"/>
    <w:rsid w:val="006B03F4"/>
    <w:rsid w:val="006B0C73"/>
    <w:rsid w:val="006B1605"/>
    <w:rsid w:val="006B2EEC"/>
    <w:rsid w:val="006B3FBC"/>
    <w:rsid w:val="006B743F"/>
    <w:rsid w:val="006C063E"/>
    <w:rsid w:val="006C06F3"/>
    <w:rsid w:val="006C070A"/>
    <w:rsid w:val="006C2C56"/>
    <w:rsid w:val="006C5F03"/>
    <w:rsid w:val="006D0C77"/>
    <w:rsid w:val="006D607C"/>
    <w:rsid w:val="006E0880"/>
    <w:rsid w:val="006E342D"/>
    <w:rsid w:val="006E4395"/>
    <w:rsid w:val="006E4911"/>
    <w:rsid w:val="006F0435"/>
    <w:rsid w:val="006F202E"/>
    <w:rsid w:val="006F405D"/>
    <w:rsid w:val="006F4752"/>
    <w:rsid w:val="006F7461"/>
    <w:rsid w:val="006F7BB8"/>
    <w:rsid w:val="007006D2"/>
    <w:rsid w:val="0070086E"/>
    <w:rsid w:val="00701CC6"/>
    <w:rsid w:val="00705097"/>
    <w:rsid w:val="00706CC9"/>
    <w:rsid w:val="007075B4"/>
    <w:rsid w:val="00707897"/>
    <w:rsid w:val="007104EE"/>
    <w:rsid w:val="007117FE"/>
    <w:rsid w:val="00715920"/>
    <w:rsid w:val="00721347"/>
    <w:rsid w:val="00721A16"/>
    <w:rsid w:val="00721E72"/>
    <w:rsid w:val="007273AD"/>
    <w:rsid w:val="00730CB3"/>
    <w:rsid w:val="00731014"/>
    <w:rsid w:val="0073146D"/>
    <w:rsid w:val="007332B0"/>
    <w:rsid w:val="007339DB"/>
    <w:rsid w:val="00733EC1"/>
    <w:rsid w:val="007367B8"/>
    <w:rsid w:val="0074058C"/>
    <w:rsid w:val="00742976"/>
    <w:rsid w:val="007443D6"/>
    <w:rsid w:val="00745885"/>
    <w:rsid w:val="00745CBD"/>
    <w:rsid w:val="00746A15"/>
    <w:rsid w:val="00746F74"/>
    <w:rsid w:val="007500A0"/>
    <w:rsid w:val="00751616"/>
    <w:rsid w:val="00752FDB"/>
    <w:rsid w:val="0075525F"/>
    <w:rsid w:val="00761C97"/>
    <w:rsid w:val="00770042"/>
    <w:rsid w:val="00774406"/>
    <w:rsid w:val="0077515C"/>
    <w:rsid w:val="007756B5"/>
    <w:rsid w:val="007773AF"/>
    <w:rsid w:val="0078007E"/>
    <w:rsid w:val="00780CAE"/>
    <w:rsid w:val="0078206F"/>
    <w:rsid w:val="00782F0C"/>
    <w:rsid w:val="00783F66"/>
    <w:rsid w:val="00785BD7"/>
    <w:rsid w:val="0078693D"/>
    <w:rsid w:val="00791950"/>
    <w:rsid w:val="0079598D"/>
    <w:rsid w:val="00796F31"/>
    <w:rsid w:val="007A0E80"/>
    <w:rsid w:val="007A3AD7"/>
    <w:rsid w:val="007A4629"/>
    <w:rsid w:val="007A6AE0"/>
    <w:rsid w:val="007A7A5A"/>
    <w:rsid w:val="007B3164"/>
    <w:rsid w:val="007C02A5"/>
    <w:rsid w:val="007C0CE8"/>
    <w:rsid w:val="007C17FF"/>
    <w:rsid w:val="007C29D8"/>
    <w:rsid w:val="007C2CA9"/>
    <w:rsid w:val="007C3709"/>
    <w:rsid w:val="007C3BEC"/>
    <w:rsid w:val="007C451C"/>
    <w:rsid w:val="007C64FB"/>
    <w:rsid w:val="007D14A9"/>
    <w:rsid w:val="007D1D1E"/>
    <w:rsid w:val="007D2BBE"/>
    <w:rsid w:val="007D3947"/>
    <w:rsid w:val="007D4C14"/>
    <w:rsid w:val="007D5363"/>
    <w:rsid w:val="007D5F78"/>
    <w:rsid w:val="007E4E69"/>
    <w:rsid w:val="007E583C"/>
    <w:rsid w:val="007F005F"/>
    <w:rsid w:val="007F0335"/>
    <w:rsid w:val="007F2B38"/>
    <w:rsid w:val="007F31A0"/>
    <w:rsid w:val="007F332E"/>
    <w:rsid w:val="007F3E8D"/>
    <w:rsid w:val="00801B06"/>
    <w:rsid w:val="008057BA"/>
    <w:rsid w:val="00806A6D"/>
    <w:rsid w:val="00807D42"/>
    <w:rsid w:val="00807E60"/>
    <w:rsid w:val="008107A0"/>
    <w:rsid w:val="008134DF"/>
    <w:rsid w:val="00816330"/>
    <w:rsid w:val="00823231"/>
    <w:rsid w:val="00830BBA"/>
    <w:rsid w:val="00830DF8"/>
    <w:rsid w:val="00831656"/>
    <w:rsid w:val="00831A7E"/>
    <w:rsid w:val="00833F8E"/>
    <w:rsid w:val="00834EFB"/>
    <w:rsid w:val="00836A6D"/>
    <w:rsid w:val="0084045E"/>
    <w:rsid w:val="00841396"/>
    <w:rsid w:val="00843A00"/>
    <w:rsid w:val="008453A4"/>
    <w:rsid w:val="00845E2D"/>
    <w:rsid w:val="008467DD"/>
    <w:rsid w:val="00846C36"/>
    <w:rsid w:val="0084716C"/>
    <w:rsid w:val="00854159"/>
    <w:rsid w:val="008638A6"/>
    <w:rsid w:val="0087146D"/>
    <w:rsid w:val="008720FF"/>
    <w:rsid w:val="00873EE7"/>
    <w:rsid w:val="0087516C"/>
    <w:rsid w:val="00875C18"/>
    <w:rsid w:val="00881B0F"/>
    <w:rsid w:val="00882D58"/>
    <w:rsid w:val="00883B61"/>
    <w:rsid w:val="008857F6"/>
    <w:rsid w:val="00885A9D"/>
    <w:rsid w:val="00885BE0"/>
    <w:rsid w:val="00896A61"/>
    <w:rsid w:val="00897D14"/>
    <w:rsid w:val="008A0C97"/>
    <w:rsid w:val="008A3929"/>
    <w:rsid w:val="008A462B"/>
    <w:rsid w:val="008A7625"/>
    <w:rsid w:val="008A7F4E"/>
    <w:rsid w:val="008B04F3"/>
    <w:rsid w:val="008B1095"/>
    <w:rsid w:val="008B15DC"/>
    <w:rsid w:val="008B266D"/>
    <w:rsid w:val="008B28F8"/>
    <w:rsid w:val="008B331C"/>
    <w:rsid w:val="008B7A79"/>
    <w:rsid w:val="008B7AB9"/>
    <w:rsid w:val="008C1026"/>
    <w:rsid w:val="008C1DBA"/>
    <w:rsid w:val="008C49CC"/>
    <w:rsid w:val="008C4EFB"/>
    <w:rsid w:val="008C6131"/>
    <w:rsid w:val="008C7C7A"/>
    <w:rsid w:val="008D0B0F"/>
    <w:rsid w:val="008D1486"/>
    <w:rsid w:val="008D1544"/>
    <w:rsid w:val="008D1C63"/>
    <w:rsid w:val="008D3B7D"/>
    <w:rsid w:val="008D3BC7"/>
    <w:rsid w:val="008D3D6F"/>
    <w:rsid w:val="008D4A6D"/>
    <w:rsid w:val="008D6B26"/>
    <w:rsid w:val="008E055D"/>
    <w:rsid w:val="008E0DA5"/>
    <w:rsid w:val="008E1E07"/>
    <w:rsid w:val="008E3166"/>
    <w:rsid w:val="008E31D5"/>
    <w:rsid w:val="008E514D"/>
    <w:rsid w:val="008E5792"/>
    <w:rsid w:val="008E78C9"/>
    <w:rsid w:val="008F1586"/>
    <w:rsid w:val="008F49F2"/>
    <w:rsid w:val="008F7C69"/>
    <w:rsid w:val="0090006F"/>
    <w:rsid w:val="009016FE"/>
    <w:rsid w:val="00901D7B"/>
    <w:rsid w:val="009036D5"/>
    <w:rsid w:val="009051B5"/>
    <w:rsid w:val="00905245"/>
    <w:rsid w:val="00911A1F"/>
    <w:rsid w:val="00911AAB"/>
    <w:rsid w:val="00914867"/>
    <w:rsid w:val="009175E8"/>
    <w:rsid w:val="00923243"/>
    <w:rsid w:val="009239D5"/>
    <w:rsid w:val="00926A53"/>
    <w:rsid w:val="009314BA"/>
    <w:rsid w:val="00933E3F"/>
    <w:rsid w:val="00935F22"/>
    <w:rsid w:val="0093621B"/>
    <w:rsid w:val="009369C6"/>
    <w:rsid w:val="0094283B"/>
    <w:rsid w:val="009461A9"/>
    <w:rsid w:val="00946449"/>
    <w:rsid w:val="00946BB5"/>
    <w:rsid w:val="00946D5C"/>
    <w:rsid w:val="00947574"/>
    <w:rsid w:val="00950110"/>
    <w:rsid w:val="00951FAD"/>
    <w:rsid w:val="00952643"/>
    <w:rsid w:val="00954B43"/>
    <w:rsid w:val="00956C75"/>
    <w:rsid w:val="00957D91"/>
    <w:rsid w:val="009604EC"/>
    <w:rsid w:val="009620F9"/>
    <w:rsid w:val="009622F1"/>
    <w:rsid w:val="00964E65"/>
    <w:rsid w:val="00973217"/>
    <w:rsid w:val="00974119"/>
    <w:rsid w:val="009772F4"/>
    <w:rsid w:val="00980788"/>
    <w:rsid w:val="00983C3E"/>
    <w:rsid w:val="0098460F"/>
    <w:rsid w:val="00986B58"/>
    <w:rsid w:val="009870D2"/>
    <w:rsid w:val="0099585D"/>
    <w:rsid w:val="00997290"/>
    <w:rsid w:val="009A162E"/>
    <w:rsid w:val="009A4AD7"/>
    <w:rsid w:val="009A4CA6"/>
    <w:rsid w:val="009A5227"/>
    <w:rsid w:val="009A5FDC"/>
    <w:rsid w:val="009A735D"/>
    <w:rsid w:val="009B0195"/>
    <w:rsid w:val="009B10B3"/>
    <w:rsid w:val="009B2E09"/>
    <w:rsid w:val="009B409D"/>
    <w:rsid w:val="009B597D"/>
    <w:rsid w:val="009C1D20"/>
    <w:rsid w:val="009C2227"/>
    <w:rsid w:val="009C3C0A"/>
    <w:rsid w:val="009C548F"/>
    <w:rsid w:val="009C6355"/>
    <w:rsid w:val="009C6BCC"/>
    <w:rsid w:val="009D1143"/>
    <w:rsid w:val="009D48FA"/>
    <w:rsid w:val="009D4A65"/>
    <w:rsid w:val="009D4F88"/>
    <w:rsid w:val="009D5D43"/>
    <w:rsid w:val="009E035D"/>
    <w:rsid w:val="009E1318"/>
    <w:rsid w:val="009E50B8"/>
    <w:rsid w:val="009E5510"/>
    <w:rsid w:val="009E6393"/>
    <w:rsid w:val="009E6C54"/>
    <w:rsid w:val="009E7940"/>
    <w:rsid w:val="009F19F1"/>
    <w:rsid w:val="009F1F97"/>
    <w:rsid w:val="009F2256"/>
    <w:rsid w:val="009F5D22"/>
    <w:rsid w:val="00A005EB"/>
    <w:rsid w:val="00A00719"/>
    <w:rsid w:val="00A0369D"/>
    <w:rsid w:val="00A0509C"/>
    <w:rsid w:val="00A0616B"/>
    <w:rsid w:val="00A06501"/>
    <w:rsid w:val="00A06C1E"/>
    <w:rsid w:val="00A06DA9"/>
    <w:rsid w:val="00A13CA9"/>
    <w:rsid w:val="00A2100F"/>
    <w:rsid w:val="00A215B7"/>
    <w:rsid w:val="00A23805"/>
    <w:rsid w:val="00A23AFC"/>
    <w:rsid w:val="00A26C22"/>
    <w:rsid w:val="00A27EFB"/>
    <w:rsid w:val="00A27F62"/>
    <w:rsid w:val="00A30B0A"/>
    <w:rsid w:val="00A31977"/>
    <w:rsid w:val="00A40338"/>
    <w:rsid w:val="00A40CF4"/>
    <w:rsid w:val="00A46AC8"/>
    <w:rsid w:val="00A46B5A"/>
    <w:rsid w:val="00A527D5"/>
    <w:rsid w:val="00A53D18"/>
    <w:rsid w:val="00A55581"/>
    <w:rsid w:val="00A56BD2"/>
    <w:rsid w:val="00A56FDC"/>
    <w:rsid w:val="00A61582"/>
    <w:rsid w:val="00A63EB2"/>
    <w:rsid w:val="00A670DB"/>
    <w:rsid w:val="00A67E40"/>
    <w:rsid w:val="00A75CB3"/>
    <w:rsid w:val="00A762AF"/>
    <w:rsid w:val="00A81409"/>
    <w:rsid w:val="00A82060"/>
    <w:rsid w:val="00A91025"/>
    <w:rsid w:val="00A929AE"/>
    <w:rsid w:val="00A94589"/>
    <w:rsid w:val="00A97FCB"/>
    <w:rsid w:val="00AA2328"/>
    <w:rsid w:val="00AA2D31"/>
    <w:rsid w:val="00AA396D"/>
    <w:rsid w:val="00AA43F3"/>
    <w:rsid w:val="00AA4407"/>
    <w:rsid w:val="00AA4B76"/>
    <w:rsid w:val="00AA4BB4"/>
    <w:rsid w:val="00AA5B23"/>
    <w:rsid w:val="00AB2338"/>
    <w:rsid w:val="00AB23A6"/>
    <w:rsid w:val="00AB3060"/>
    <w:rsid w:val="00AB4AB9"/>
    <w:rsid w:val="00AB5831"/>
    <w:rsid w:val="00AB6B21"/>
    <w:rsid w:val="00AC0109"/>
    <w:rsid w:val="00AC030D"/>
    <w:rsid w:val="00AC1B6E"/>
    <w:rsid w:val="00AC4E56"/>
    <w:rsid w:val="00AC5356"/>
    <w:rsid w:val="00AC7330"/>
    <w:rsid w:val="00AC753B"/>
    <w:rsid w:val="00AC7D83"/>
    <w:rsid w:val="00AD08E0"/>
    <w:rsid w:val="00AD7E1D"/>
    <w:rsid w:val="00AE0292"/>
    <w:rsid w:val="00AE1087"/>
    <w:rsid w:val="00AE3986"/>
    <w:rsid w:val="00AE5B27"/>
    <w:rsid w:val="00AE62C1"/>
    <w:rsid w:val="00AE69F6"/>
    <w:rsid w:val="00AE73FC"/>
    <w:rsid w:val="00AF36E4"/>
    <w:rsid w:val="00AF7539"/>
    <w:rsid w:val="00B009B1"/>
    <w:rsid w:val="00B01324"/>
    <w:rsid w:val="00B07AE4"/>
    <w:rsid w:val="00B17ACA"/>
    <w:rsid w:val="00B20847"/>
    <w:rsid w:val="00B2114C"/>
    <w:rsid w:val="00B22CAF"/>
    <w:rsid w:val="00B2401E"/>
    <w:rsid w:val="00B250B2"/>
    <w:rsid w:val="00B25EE4"/>
    <w:rsid w:val="00B309A0"/>
    <w:rsid w:val="00B30F9F"/>
    <w:rsid w:val="00B3129D"/>
    <w:rsid w:val="00B3340B"/>
    <w:rsid w:val="00B350D5"/>
    <w:rsid w:val="00B35857"/>
    <w:rsid w:val="00B35FA5"/>
    <w:rsid w:val="00B4187B"/>
    <w:rsid w:val="00B42EB8"/>
    <w:rsid w:val="00B43AD8"/>
    <w:rsid w:val="00B46F6B"/>
    <w:rsid w:val="00B50FD1"/>
    <w:rsid w:val="00B5155D"/>
    <w:rsid w:val="00B52561"/>
    <w:rsid w:val="00B529FF"/>
    <w:rsid w:val="00B52B35"/>
    <w:rsid w:val="00B531C4"/>
    <w:rsid w:val="00B5347B"/>
    <w:rsid w:val="00B53D13"/>
    <w:rsid w:val="00B541D6"/>
    <w:rsid w:val="00B55307"/>
    <w:rsid w:val="00B5753B"/>
    <w:rsid w:val="00B613EB"/>
    <w:rsid w:val="00B6411E"/>
    <w:rsid w:val="00B648C0"/>
    <w:rsid w:val="00B64CA1"/>
    <w:rsid w:val="00B65A5C"/>
    <w:rsid w:val="00B677F0"/>
    <w:rsid w:val="00B73D0A"/>
    <w:rsid w:val="00B73D2B"/>
    <w:rsid w:val="00B7441C"/>
    <w:rsid w:val="00B74470"/>
    <w:rsid w:val="00B7596E"/>
    <w:rsid w:val="00B75CD1"/>
    <w:rsid w:val="00B768DA"/>
    <w:rsid w:val="00B76D2F"/>
    <w:rsid w:val="00B77CC3"/>
    <w:rsid w:val="00B812FA"/>
    <w:rsid w:val="00B852FD"/>
    <w:rsid w:val="00B85CC7"/>
    <w:rsid w:val="00B870EB"/>
    <w:rsid w:val="00B903E1"/>
    <w:rsid w:val="00B90798"/>
    <w:rsid w:val="00B90DB5"/>
    <w:rsid w:val="00B9164A"/>
    <w:rsid w:val="00B91E2C"/>
    <w:rsid w:val="00B92261"/>
    <w:rsid w:val="00B933AB"/>
    <w:rsid w:val="00B96661"/>
    <w:rsid w:val="00B96793"/>
    <w:rsid w:val="00BA1A62"/>
    <w:rsid w:val="00BA20AC"/>
    <w:rsid w:val="00BA2C60"/>
    <w:rsid w:val="00BA3505"/>
    <w:rsid w:val="00BA41B3"/>
    <w:rsid w:val="00BA4490"/>
    <w:rsid w:val="00BA4A9A"/>
    <w:rsid w:val="00BA7720"/>
    <w:rsid w:val="00BA7D22"/>
    <w:rsid w:val="00BB0119"/>
    <w:rsid w:val="00BB1651"/>
    <w:rsid w:val="00BB21B9"/>
    <w:rsid w:val="00BB346A"/>
    <w:rsid w:val="00BB3C8D"/>
    <w:rsid w:val="00BB66AF"/>
    <w:rsid w:val="00BC21DB"/>
    <w:rsid w:val="00BC2876"/>
    <w:rsid w:val="00BC5843"/>
    <w:rsid w:val="00BC73D3"/>
    <w:rsid w:val="00BD20BC"/>
    <w:rsid w:val="00BD58DC"/>
    <w:rsid w:val="00BD6D86"/>
    <w:rsid w:val="00BD760A"/>
    <w:rsid w:val="00BD7820"/>
    <w:rsid w:val="00BE0A65"/>
    <w:rsid w:val="00BE6663"/>
    <w:rsid w:val="00BF01B7"/>
    <w:rsid w:val="00BF147D"/>
    <w:rsid w:val="00BF239B"/>
    <w:rsid w:val="00BF285A"/>
    <w:rsid w:val="00BF5E31"/>
    <w:rsid w:val="00BF6A0D"/>
    <w:rsid w:val="00C0007B"/>
    <w:rsid w:val="00C01D35"/>
    <w:rsid w:val="00C02818"/>
    <w:rsid w:val="00C035BD"/>
    <w:rsid w:val="00C04742"/>
    <w:rsid w:val="00C07F3B"/>
    <w:rsid w:val="00C10C1B"/>
    <w:rsid w:val="00C12212"/>
    <w:rsid w:val="00C13EBA"/>
    <w:rsid w:val="00C149A1"/>
    <w:rsid w:val="00C1602A"/>
    <w:rsid w:val="00C1748F"/>
    <w:rsid w:val="00C1788A"/>
    <w:rsid w:val="00C2034E"/>
    <w:rsid w:val="00C20E14"/>
    <w:rsid w:val="00C2296B"/>
    <w:rsid w:val="00C2502D"/>
    <w:rsid w:val="00C256F6"/>
    <w:rsid w:val="00C303DA"/>
    <w:rsid w:val="00C312D9"/>
    <w:rsid w:val="00C32567"/>
    <w:rsid w:val="00C325EF"/>
    <w:rsid w:val="00C34C16"/>
    <w:rsid w:val="00C35546"/>
    <w:rsid w:val="00C359BB"/>
    <w:rsid w:val="00C36111"/>
    <w:rsid w:val="00C40B19"/>
    <w:rsid w:val="00C40B5A"/>
    <w:rsid w:val="00C40FC5"/>
    <w:rsid w:val="00C4158B"/>
    <w:rsid w:val="00C4192E"/>
    <w:rsid w:val="00C44627"/>
    <w:rsid w:val="00C52006"/>
    <w:rsid w:val="00C52D01"/>
    <w:rsid w:val="00C554A1"/>
    <w:rsid w:val="00C560FD"/>
    <w:rsid w:val="00C62A44"/>
    <w:rsid w:val="00C656D4"/>
    <w:rsid w:val="00C657D6"/>
    <w:rsid w:val="00C674CA"/>
    <w:rsid w:val="00C675E9"/>
    <w:rsid w:val="00C726E3"/>
    <w:rsid w:val="00C73F3A"/>
    <w:rsid w:val="00C74B7A"/>
    <w:rsid w:val="00C76A93"/>
    <w:rsid w:val="00C80CE1"/>
    <w:rsid w:val="00C82BFE"/>
    <w:rsid w:val="00C862EA"/>
    <w:rsid w:val="00C87409"/>
    <w:rsid w:val="00C87EB9"/>
    <w:rsid w:val="00C87FFB"/>
    <w:rsid w:val="00C933CA"/>
    <w:rsid w:val="00C934AF"/>
    <w:rsid w:val="00C93988"/>
    <w:rsid w:val="00C955B1"/>
    <w:rsid w:val="00C95937"/>
    <w:rsid w:val="00C967E2"/>
    <w:rsid w:val="00CA1121"/>
    <w:rsid w:val="00CA1EAC"/>
    <w:rsid w:val="00CA35A6"/>
    <w:rsid w:val="00CA3742"/>
    <w:rsid w:val="00CA4B5C"/>
    <w:rsid w:val="00CA4DA2"/>
    <w:rsid w:val="00CA51CD"/>
    <w:rsid w:val="00CA559F"/>
    <w:rsid w:val="00CA6861"/>
    <w:rsid w:val="00CB47B4"/>
    <w:rsid w:val="00CB4956"/>
    <w:rsid w:val="00CB6B94"/>
    <w:rsid w:val="00CC08E2"/>
    <w:rsid w:val="00CC1525"/>
    <w:rsid w:val="00CC2E4F"/>
    <w:rsid w:val="00CC2F19"/>
    <w:rsid w:val="00CC3DD6"/>
    <w:rsid w:val="00CC58DD"/>
    <w:rsid w:val="00CC63F0"/>
    <w:rsid w:val="00CD2144"/>
    <w:rsid w:val="00CD3196"/>
    <w:rsid w:val="00CE0E29"/>
    <w:rsid w:val="00CE1E74"/>
    <w:rsid w:val="00CE20BE"/>
    <w:rsid w:val="00CE29EE"/>
    <w:rsid w:val="00CE3AF9"/>
    <w:rsid w:val="00CF3092"/>
    <w:rsid w:val="00CF5D59"/>
    <w:rsid w:val="00CF778C"/>
    <w:rsid w:val="00D00DDC"/>
    <w:rsid w:val="00D0396F"/>
    <w:rsid w:val="00D045E5"/>
    <w:rsid w:val="00D06C73"/>
    <w:rsid w:val="00D1091F"/>
    <w:rsid w:val="00D14304"/>
    <w:rsid w:val="00D15858"/>
    <w:rsid w:val="00D20C6E"/>
    <w:rsid w:val="00D2344A"/>
    <w:rsid w:val="00D2449B"/>
    <w:rsid w:val="00D2529D"/>
    <w:rsid w:val="00D30176"/>
    <w:rsid w:val="00D31ACB"/>
    <w:rsid w:val="00D326A6"/>
    <w:rsid w:val="00D3666D"/>
    <w:rsid w:val="00D37406"/>
    <w:rsid w:val="00D3786D"/>
    <w:rsid w:val="00D424CE"/>
    <w:rsid w:val="00D452CB"/>
    <w:rsid w:val="00D46A4C"/>
    <w:rsid w:val="00D46DF8"/>
    <w:rsid w:val="00D47463"/>
    <w:rsid w:val="00D5028C"/>
    <w:rsid w:val="00D511F2"/>
    <w:rsid w:val="00D51864"/>
    <w:rsid w:val="00D54D83"/>
    <w:rsid w:val="00D570AB"/>
    <w:rsid w:val="00D61540"/>
    <w:rsid w:val="00D61BEA"/>
    <w:rsid w:val="00D676F7"/>
    <w:rsid w:val="00D67CEA"/>
    <w:rsid w:val="00D71842"/>
    <w:rsid w:val="00D73FA9"/>
    <w:rsid w:val="00D752D8"/>
    <w:rsid w:val="00D764CC"/>
    <w:rsid w:val="00D7771C"/>
    <w:rsid w:val="00D809EF"/>
    <w:rsid w:val="00D82394"/>
    <w:rsid w:val="00D84775"/>
    <w:rsid w:val="00D87978"/>
    <w:rsid w:val="00D91340"/>
    <w:rsid w:val="00D93BF3"/>
    <w:rsid w:val="00D94B8E"/>
    <w:rsid w:val="00D97A73"/>
    <w:rsid w:val="00DA3F70"/>
    <w:rsid w:val="00DA4441"/>
    <w:rsid w:val="00DA4E49"/>
    <w:rsid w:val="00DA6CC0"/>
    <w:rsid w:val="00DA79CA"/>
    <w:rsid w:val="00DB10BC"/>
    <w:rsid w:val="00DB1BC5"/>
    <w:rsid w:val="00DB290B"/>
    <w:rsid w:val="00DB2A5D"/>
    <w:rsid w:val="00DB58F0"/>
    <w:rsid w:val="00DB7F9D"/>
    <w:rsid w:val="00DC00B8"/>
    <w:rsid w:val="00DC0B72"/>
    <w:rsid w:val="00DC1B2F"/>
    <w:rsid w:val="00DC26ED"/>
    <w:rsid w:val="00DC4149"/>
    <w:rsid w:val="00DC732A"/>
    <w:rsid w:val="00DD03BE"/>
    <w:rsid w:val="00DD078F"/>
    <w:rsid w:val="00DD39DD"/>
    <w:rsid w:val="00DD4F90"/>
    <w:rsid w:val="00DD5910"/>
    <w:rsid w:val="00DD5B23"/>
    <w:rsid w:val="00DD7DBD"/>
    <w:rsid w:val="00DE0F68"/>
    <w:rsid w:val="00DE17F2"/>
    <w:rsid w:val="00DE1EAE"/>
    <w:rsid w:val="00DE3102"/>
    <w:rsid w:val="00DE4154"/>
    <w:rsid w:val="00DE64F5"/>
    <w:rsid w:val="00DE7F4E"/>
    <w:rsid w:val="00DF3190"/>
    <w:rsid w:val="00DF5A95"/>
    <w:rsid w:val="00E031F1"/>
    <w:rsid w:val="00E06C2E"/>
    <w:rsid w:val="00E10346"/>
    <w:rsid w:val="00E10E9C"/>
    <w:rsid w:val="00E1151C"/>
    <w:rsid w:val="00E11848"/>
    <w:rsid w:val="00E125E9"/>
    <w:rsid w:val="00E158A0"/>
    <w:rsid w:val="00E16335"/>
    <w:rsid w:val="00E25708"/>
    <w:rsid w:val="00E2596A"/>
    <w:rsid w:val="00E27521"/>
    <w:rsid w:val="00E27922"/>
    <w:rsid w:val="00E27D7B"/>
    <w:rsid w:val="00E32354"/>
    <w:rsid w:val="00E332E1"/>
    <w:rsid w:val="00E3440C"/>
    <w:rsid w:val="00E3779C"/>
    <w:rsid w:val="00E4067A"/>
    <w:rsid w:val="00E4404D"/>
    <w:rsid w:val="00E444B6"/>
    <w:rsid w:val="00E44B3D"/>
    <w:rsid w:val="00E44F51"/>
    <w:rsid w:val="00E47E51"/>
    <w:rsid w:val="00E51C08"/>
    <w:rsid w:val="00E52B2D"/>
    <w:rsid w:val="00E55855"/>
    <w:rsid w:val="00E57740"/>
    <w:rsid w:val="00E626FE"/>
    <w:rsid w:val="00E65C57"/>
    <w:rsid w:val="00E65F46"/>
    <w:rsid w:val="00E671AA"/>
    <w:rsid w:val="00E73261"/>
    <w:rsid w:val="00E739DC"/>
    <w:rsid w:val="00E83B39"/>
    <w:rsid w:val="00E84904"/>
    <w:rsid w:val="00E84CE3"/>
    <w:rsid w:val="00E86453"/>
    <w:rsid w:val="00E86D09"/>
    <w:rsid w:val="00E87294"/>
    <w:rsid w:val="00E8760B"/>
    <w:rsid w:val="00E911AF"/>
    <w:rsid w:val="00E91D4B"/>
    <w:rsid w:val="00E93B17"/>
    <w:rsid w:val="00E9499E"/>
    <w:rsid w:val="00E95B47"/>
    <w:rsid w:val="00E96219"/>
    <w:rsid w:val="00E97797"/>
    <w:rsid w:val="00EA1294"/>
    <w:rsid w:val="00EA1AAD"/>
    <w:rsid w:val="00EA1B30"/>
    <w:rsid w:val="00EA3243"/>
    <w:rsid w:val="00EA47D1"/>
    <w:rsid w:val="00EB0A2F"/>
    <w:rsid w:val="00EB0D15"/>
    <w:rsid w:val="00EB1E24"/>
    <w:rsid w:val="00EB228F"/>
    <w:rsid w:val="00EB2717"/>
    <w:rsid w:val="00EB3107"/>
    <w:rsid w:val="00EB3DEA"/>
    <w:rsid w:val="00EB5CDD"/>
    <w:rsid w:val="00EB5D96"/>
    <w:rsid w:val="00EB7A2E"/>
    <w:rsid w:val="00EC58E5"/>
    <w:rsid w:val="00EC5EA7"/>
    <w:rsid w:val="00ED1448"/>
    <w:rsid w:val="00ED20EB"/>
    <w:rsid w:val="00ED264D"/>
    <w:rsid w:val="00ED4537"/>
    <w:rsid w:val="00ED610C"/>
    <w:rsid w:val="00EE2B11"/>
    <w:rsid w:val="00EE32ED"/>
    <w:rsid w:val="00EF0E48"/>
    <w:rsid w:val="00EF1923"/>
    <w:rsid w:val="00EF3E2F"/>
    <w:rsid w:val="00EF56A9"/>
    <w:rsid w:val="00EF7184"/>
    <w:rsid w:val="00F046EE"/>
    <w:rsid w:val="00F05D58"/>
    <w:rsid w:val="00F05FCD"/>
    <w:rsid w:val="00F11823"/>
    <w:rsid w:val="00F126D5"/>
    <w:rsid w:val="00F166FF"/>
    <w:rsid w:val="00F168CD"/>
    <w:rsid w:val="00F20AAD"/>
    <w:rsid w:val="00F20DC9"/>
    <w:rsid w:val="00F23768"/>
    <w:rsid w:val="00F23E72"/>
    <w:rsid w:val="00F305E8"/>
    <w:rsid w:val="00F315E6"/>
    <w:rsid w:val="00F345C6"/>
    <w:rsid w:val="00F36727"/>
    <w:rsid w:val="00F37854"/>
    <w:rsid w:val="00F379F2"/>
    <w:rsid w:val="00F41CED"/>
    <w:rsid w:val="00F42A01"/>
    <w:rsid w:val="00F43BE5"/>
    <w:rsid w:val="00F5061A"/>
    <w:rsid w:val="00F516DB"/>
    <w:rsid w:val="00F51B37"/>
    <w:rsid w:val="00F57710"/>
    <w:rsid w:val="00F635CA"/>
    <w:rsid w:val="00F64105"/>
    <w:rsid w:val="00F66CDB"/>
    <w:rsid w:val="00F66DF1"/>
    <w:rsid w:val="00F66E7A"/>
    <w:rsid w:val="00F66EDB"/>
    <w:rsid w:val="00F678D3"/>
    <w:rsid w:val="00F70D0A"/>
    <w:rsid w:val="00F71FE3"/>
    <w:rsid w:val="00F737D5"/>
    <w:rsid w:val="00F812C1"/>
    <w:rsid w:val="00F818B2"/>
    <w:rsid w:val="00F81F56"/>
    <w:rsid w:val="00F821FD"/>
    <w:rsid w:val="00F8287B"/>
    <w:rsid w:val="00F82A74"/>
    <w:rsid w:val="00F837EF"/>
    <w:rsid w:val="00F84D52"/>
    <w:rsid w:val="00F85C50"/>
    <w:rsid w:val="00F87493"/>
    <w:rsid w:val="00F90A52"/>
    <w:rsid w:val="00F912A9"/>
    <w:rsid w:val="00F93B19"/>
    <w:rsid w:val="00F94691"/>
    <w:rsid w:val="00F94C92"/>
    <w:rsid w:val="00F95A2F"/>
    <w:rsid w:val="00FA5E27"/>
    <w:rsid w:val="00FB5AAE"/>
    <w:rsid w:val="00FB746F"/>
    <w:rsid w:val="00FC0EF9"/>
    <w:rsid w:val="00FC10A6"/>
    <w:rsid w:val="00FC13DA"/>
    <w:rsid w:val="00FC557E"/>
    <w:rsid w:val="00FC5D88"/>
    <w:rsid w:val="00FC6AB2"/>
    <w:rsid w:val="00FC7E74"/>
    <w:rsid w:val="00FD41B6"/>
    <w:rsid w:val="00FD4D42"/>
    <w:rsid w:val="00FD6E93"/>
    <w:rsid w:val="00FD6EFF"/>
    <w:rsid w:val="00FE1C96"/>
    <w:rsid w:val="00FE2EB7"/>
    <w:rsid w:val="00FE6DF3"/>
    <w:rsid w:val="00FE7906"/>
    <w:rsid w:val="00FF082A"/>
    <w:rsid w:val="00FF2D8D"/>
    <w:rsid w:val="00FF6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149"/>
    <w:pPr>
      <w:widowControl w:val="0"/>
      <w:jc w:val="both"/>
    </w:pPr>
    <w:rPr>
      <w:rFonts w:ascii="Times New Roman" w:eastAsia="宋体" w:hAnsi="Times New Roman" w:cs="Times New Roman"/>
      <w:szCs w:val="24"/>
    </w:rPr>
  </w:style>
  <w:style w:type="paragraph" w:styleId="2">
    <w:name w:val="heading 2"/>
    <w:basedOn w:val="a"/>
    <w:next w:val="a"/>
    <w:link w:val="2Char"/>
    <w:unhideWhenUsed/>
    <w:qFormat/>
    <w:rsid w:val="00DC414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DC4149"/>
    <w:rPr>
      <w:rFonts w:asciiTheme="majorHAnsi" w:eastAsiaTheme="majorEastAsia" w:hAnsiTheme="majorHAnsi" w:cstheme="majorBidi"/>
      <w:b/>
      <w:bCs/>
      <w:sz w:val="32"/>
      <w:szCs w:val="32"/>
    </w:rPr>
  </w:style>
  <w:style w:type="table" w:styleId="a3">
    <w:name w:val="Table Grid"/>
    <w:basedOn w:val="a1"/>
    <w:rsid w:val="00DC414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DC4149"/>
    <w:pPr>
      <w:ind w:firstLineChars="200" w:firstLine="420"/>
    </w:pPr>
    <w:rPr>
      <w:rFonts w:asciiTheme="minorHAnsi" w:eastAsiaTheme="minorEastAsia" w:hAnsiTheme="minorHAnsi" w:cstheme="minorBidi"/>
    </w:rPr>
  </w:style>
  <w:style w:type="paragraph" w:styleId="a4">
    <w:name w:val="header"/>
    <w:basedOn w:val="a"/>
    <w:link w:val="Char"/>
    <w:uiPriority w:val="99"/>
    <w:unhideWhenUsed/>
    <w:rsid w:val="006549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54970"/>
    <w:rPr>
      <w:rFonts w:ascii="Times New Roman" w:eastAsia="宋体" w:hAnsi="Times New Roman" w:cs="Times New Roman"/>
      <w:sz w:val="18"/>
      <w:szCs w:val="18"/>
    </w:rPr>
  </w:style>
  <w:style w:type="paragraph" w:styleId="a5">
    <w:name w:val="footer"/>
    <w:basedOn w:val="a"/>
    <w:link w:val="Char0"/>
    <w:uiPriority w:val="99"/>
    <w:unhideWhenUsed/>
    <w:rsid w:val="00654970"/>
    <w:pPr>
      <w:tabs>
        <w:tab w:val="center" w:pos="4153"/>
        <w:tab w:val="right" w:pos="8306"/>
      </w:tabs>
      <w:snapToGrid w:val="0"/>
      <w:jc w:val="left"/>
    </w:pPr>
    <w:rPr>
      <w:sz w:val="18"/>
      <w:szCs w:val="18"/>
    </w:rPr>
  </w:style>
  <w:style w:type="character" w:customStyle="1" w:styleId="Char0">
    <w:name w:val="页脚 Char"/>
    <w:basedOn w:val="a0"/>
    <w:link w:val="a5"/>
    <w:uiPriority w:val="99"/>
    <w:rsid w:val="00654970"/>
    <w:rPr>
      <w:rFonts w:ascii="Times New Roman" w:eastAsia="宋体" w:hAnsi="Times New Roman" w:cs="Times New Roman"/>
      <w:sz w:val="18"/>
      <w:szCs w:val="18"/>
    </w:rPr>
  </w:style>
  <w:style w:type="character" w:styleId="a6">
    <w:name w:val="Hyperlink"/>
    <w:basedOn w:val="a0"/>
    <w:uiPriority w:val="99"/>
    <w:rsid w:val="00104A4B"/>
    <w:rPr>
      <w:color w:val="0000FF"/>
      <w:u w:val="single"/>
    </w:rPr>
  </w:style>
  <w:style w:type="character" w:customStyle="1" w:styleId="apple-converted-space">
    <w:name w:val="apple-converted-space"/>
    <w:basedOn w:val="a0"/>
    <w:rsid w:val="00305A22"/>
  </w:style>
  <w:style w:type="paragraph" w:styleId="a7">
    <w:name w:val="Date"/>
    <w:basedOn w:val="a"/>
    <w:next w:val="a"/>
    <w:link w:val="Char1"/>
    <w:uiPriority w:val="99"/>
    <w:semiHidden/>
    <w:unhideWhenUsed/>
    <w:rsid w:val="00125B08"/>
    <w:pPr>
      <w:ind w:leftChars="2500" w:left="100"/>
    </w:pPr>
  </w:style>
  <w:style w:type="character" w:customStyle="1" w:styleId="Char1">
    <w:name w:val="日期 Char"/>
    <w:basedOn w:val="a0"/>
    <w:link w:val="a7"/>
    <w:uiPriority w:val="99"/>
    <w:semiHidden/>
    <w:rsid w:val="00125B08"/>
    <w:rPr>
      <w:rFonts w:ascii="Times New Roman" w:eastAsia="宋体" w:hAnsi="Times New Roman" w:cs="Times New Roman"/>
      <w:szCs w:val="24"/>
    </w:rPr>
  </w:style>
  <w:style w:type="paragraph" w:customStyle="1" w:styleId="10">
    <w:name w:val="正文1"/>
    <w:basedOn w:val="a"/>
    <w:rsid w:val="00125B08"/>
    <w:pPr>
      <w:widowControl/>
      <w:spacing w:before="100" w:beforeAutospacing="1" w:after="100" w:afterAutospacing="1" w:line="336" w:lineRule="auto"/>
      <w:jc w:val="left"/>
    </w:pPr>
    <w:rPr>
      <w:rFonts w:ascii="Verdana" w:hAnsi="Verdana"/>
      <w:color w:val="000000"/>
      <w:kern w:val="0"/>
      <w:sz w:val="22"/>
      <w:szCs w:val="22"/>
    </w:rPr>
  </w:style>
  <w:style w:type="paragraph" w:styleId="a8">
    <w:name w:val="Balloon Text"/>
    <w:basedOn w:val="a"/>
    <w:link w:val="Char2"/>
    <w:uiPriority w:val="99"/>
    <w:semiHidden/>
    <w:unhideWhenUsed/>
    <w:rsid w:val="00125B08"/>
    <w:rPr>
      <w:sz w:val="18"/>
      <w:szCs w:val="18"/>
    </w:rPr>
  </w:style>
  <w:style w:type="character" w:customStyle="1" w:styleId="Char2">
    <w:name w:val="批注框文本 Char"/>
    <w:basedOn w:val="a0"/>
    <w:link w:val="a8"/>
    <w:uiPriority w:val="99"/>
    <w:semiHidden/>
    <w:rsid w:val="00125B0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149"/>
    <w:pPr>
      <w:widowControl w:val="0"/>
      <w:jc w:val="both"/>
    </w:pPr>
    <w:rPr>
      <w:rFonts w:ascii="Times New Roman" w:eastAsia="宋体" w:hAnsi="Times New Roman" w:cs="Times New Roman"/>
      <w:szCs w:val="24"/>
    </w:rPr>
  </w:style>
  <w:style w:type="paragraph" w:styleId="2">
    <w:name w:val="heading 2"/>
    <w:basedOn w:val="a"/>
    <w:next w:val="a"/>
    <w:link w:val="2Char"/>
    <w:unhideWhenUsed/>
    <w:qFormat/>
    <w:rsid w:val="00DC414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DC4149"/>
    <w:rPr>
      <w:rFonts w:asciiTheme="majorHAnsi" w:eastAsiaTheme="majorEastAsia" w:hAnsiTheme="majorHAnsi" w:cstheme="majorBidi"/>
      <w:b/>
      <w:bCs/>
      <w:sz w:val="32"/>
      <w:szCs w:val="32"/>
    </w:rPr>
  </w:style>
  <w:style w:type="table" w:styleId="a3">
    <w:name w:val="Table Grid"/>
    <w:basedOn w:val="a1"/>
    <w:rsid w:val="00DC414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DC4149"/>
    <w:pPr>
      <w:ind w:firstLineChars="200" w:firstLine="420"/>
    </w:pPr>
    <w:rPr>
      <w:rFonts w:asciiTheme="minorHAnsi" w:eastAsiaTheme="minorEastAsia" w:hAnsiTheme="minorHAnsi" w:cstheme="minorBidi"/>
    </w:rPr>
  </w:style>
  <w:style w:type="paragraph" w:styleId="a4">
    <w:name w:val="header"/>
    <w:basedOn w:val="a"/>
    <w:link w:val="Char"/>
    <w:uiPriority w:val="99"/>
    <w:unhideWhenUsed/>
    <w:rsid w:val="006549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54970"/>
    <w:rPr>
      <w:rFonts w:ascii="Times New Roman" w:eastAsia="宋体" w:hAnsi="Times New Roman" w:cs="Times New Roman"/>
      <w:sz w:val="18"/>
      <w:szCs w:val="18"/>
    </w:rPr>
  </w:style>
  <w:style w:type="paragraph" w:styleId="a5">
    <w:name w:val="footer"/>
    <w:basedOn w:val="a"/>
    <w:link w:val="Char0"/>
    <w:uiPriority w:val="99"/>
    <w:unhideWhenUsed/>
    <w:rsid w:val="00654970"/>
    <w:pPr>
      <w:tabs>
        <w:tab w:val="center" w:pos="4153"/>
        <w:tab w:val="right" w:pos="8306"/>
      </w:tabs>
      <w:snapToGrid w:val="0"/>
      <w:jc w:val="left"/>
    </w:pPr>
    <w:rPr>
      <w:sz w:val="18"/>
      <w:szCs w:val="18"/>
    </w:rPr>
  </w:style>
  <w:style w:type="character" w:customStyle="1" w:styleId="Char0">
    <w:name w:val="页脚 Char"/>
    <w:basedOn w:val="a0"/>
    <w:link w:val="a5"/>
    <w:uiPriority w:val="99"/>
    <w:rsid w:val="00654970"/>
    <w:rPr>
      <w:rFonts w:ascii="Times New Roman" w:eastAsia="宋体" w:hAnsi="Times New Roman" w:cs="Times New Roman"/>
      <w:sz w:val="18"/>
      <w:szCs w:val="18"/>
    </w:rPr>
  </w:style>
  <w:style w:type="character" w:styleId="a6">
    <w:name w:val="Hyperlink"/>
    <w:basedOn w:val="a0"/>
    <w:uiPriority w:val="99"/>
    <w:rsid w:val="00104A4B"/>
    <w:rPr>
      <w:color w:val="0000FF"/>
      <w:u w:val="single"/>
    </w:rPr>
  </w:style>
  <w:style w:type="character" w:customStyle="1" w:styleId="apple-converted-space">
    <w:name w:val="apple-converted-space"/>
    <w:basedOn w:val="a0"/>
    <w:rsid w:val="00305A22"/>
  </w:style>
  <w:style w:type="paragraph" w:styleId="a7">
    <w:name w:val="Date"/>
    <w:basedOn w:val="a"/>
    <w:next w:val="a"/>
    <w:link w:val="Char1"/>
    <w:uiPriority w:val="99"/>
    <w:semiHidden/>
    <w:unhideWhenUsed/>
    <w:rsid w:val="00125B08"/>
    <w:pPr>
      <w:ind w:leftChars="2500" w:left="100"/>
    </w:pPr>
  </w:style>
  <w:style w:type="character" w:customStyle="1" w:styleId="Char1">
    <w:name w:val="日期 Char"/>
    <w:basedOn w:val="a0"/>
    <w:link w:val="a7"/>
    <w:uiPriority w:val="99"/>
    <w:semiHidden/>
    <w:rsid w:val="00125B08"/>
    <w:rPr>
      <w:rFonts w:ascii="Times New Roman" w:eastAsia="宋体" w:hAnsi="Times New Roman" w:cs="Times New Roman"/>
      <w:szCs w:val="24"/>
    </w:rPr>
  </w:style>
  <w:style w:type="paragraph" w:customStyle="1" w:styleId="10">
    <w:name w:val="正文1"/>
    <w:basedOn w:val="a"/>
    <w:rsid w:val="00125B08"/>
    <w:pPr>
      <w:widowControl/>
      <w:spacing w:before="100" w:beforeAutospacing="1" w:after="100" w:afterAutospacing="1" w:line="336" w:lineRule="auto"/>
      <w:jc w:val="left"/>
    </w:pPr>
    <w:rPr>
      <w:rFonts w:ascii="Verdana" w:hAnsi="Verdana"/>
      <w:color w:val="000000"/>
      <w:kern w:val="0"/>
      <w:sz w:val="22"/>
      <w:szCs w:val="22"/>
    </w:rPr>
  </w:style>
  <w:style w:type="paragraph" w:styleId="a8">
    <w:name w:val="Balloon Text"/>
    <w:basedOn w:val="a"/>
    <w:link w:val="Char2"/>
    <w:uiPriority w:val="99"/>
    <w:semiHidden/>
    <w:unhideWhenUsed/>
    <w:rsid w:val="00125B08"/>
    <w:rPr>
      <w:sz w:val="18"/>
      <w:szCs w:val="18"/>
    </w:rPr>
  </w:style>
  <w:style w:type="character" w:customStyle="1" w:styleId="Char2">
    <w:name w:val="批注框文本 Char"/>
    <w:basedOn w:val="a0"/>
    <w:link w:val="a8"/>
    <w:uiPriority w:val="99"/>
    <w:semiHidden/>
    <w:rsid w:val="00125B0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077579">
      <w:bodyDiv w:val="1"/>
      <w:marLeft w:val="0"/>
      <w:marRight w:val="0"/>
      <w:marTop w:val="0"/>
      <w:marBottom w:val="0"/>
      <w:divBdr>
        <w:top w:val="none" w:sz="0" w:space="0" w:color="auto"/>
        <w:left w:val="none" w:sz="0" w:space="0" w:color="auto"/>
        <w:bottom w:val="none" w:sz="0" w:space="0" w:color="auto"/>
        <w:right w:val="none" w:sz="0" w:space="0" w:color="auto"/>
      </w:divBdr>
    </w:div>
    <w:div w:id="1112213262">
      <w:bodyDiv w:val="1"/>
      <w:marLeft w:val="0"/>
      <w:marRight w:val="0"/>
      <w:marTop w:val="0"/>
      <w:marBottom w:val="0"/>
      <w:divBdr>
        <w:top w:val="none" w:sz="0" w:space="0" w:color="auto"/>
        <w:left w:val="none" w:sz="0" w:space="0" w:color="auto"/>
        <w:bottom w:val="none" w:sz="0" w:space="0" w:color="auto"/>
        <w:right w:val="none" w:sz="0" w:space="0" w:color="auto"/>
      </w:divBdr>
    </w:div>
    <w:div w:id="16447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zb.hit.edu.cn"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eting.tencent.com/"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561</Words>
  <Characters>3200</Characters>
  <Application>Microsoft Office Word</Application>
  <DocSecurity>0</DocSecurity>
  <Lines>26</Lines>
  <Paragraphs>7</Paragraphs>
  <ScaleCrop>false</ScaleCrop>
  <Company>China</Company>
  <LinksUpToDate>false</LinksUpToDate>
  <CharactersWithSpaces>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2020-09-18T07:33:00Z</dcterms:created>
  <dcterms:modified xsi:type="dcterms:W3CDTF">2020-09-18T07:48:00Z</dcterms:modified>
</cp:coreProperties>
</file>